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09C7" w14:textId="77777777" w:rsidR="00B24111" w:rsidRPr="007D7660" w:rsidRDefault="00B24111" w:rsidP="006C043B">
      <w:pPr>
        <w:jc w:val="both"/>
        <w:rPr>
          <w:sz w:val="19"/>
          <w:szCs w:val="19"/>
        </w:rPr>
      </w:pPr>
    </w:p>
    <w:p w14:paraId="13E71D49" w14:textId="245B3D7B" w:rsidR="00543049" w:rsidRPr="00543049" w:rsidRDefault="002252C0" w:rsidP="00543049">
      <w:pPr>
        <w:jc w:val="both"/>
        <w:rPr>
          <w:rFonts w:ascii="Times" w:hAnsi="Times"/>
          <w:b/>
          <w:bCs/>
          <w:iCs/>
          <w:caps/>
          <w:spacing w:val="20"/>
          <w:sz w:val="19"/>
          <w:szCs w:val="19"/>
          <w:lang w:val="en-PH"/>
        </w:rPr>
      </w:pPr>
      <w:r w:rsidRPr="007D7660">
        <w:rPr>
          <w:noProof/>
          <w:sz w:val="19"/>
          <w:szCs w:val="19"/>
          <w:lang w:eastAsia="en-US"/>
        </w:rPr>
        <w:drawing>
          <wp:inline distT="0" distB="0" distL="0" distR="0" wp14:anchorId="26D2EA3B" wp14:editId="0470A770">
            <wp:extent cx="2402034" cy="934792"/>
            <wp:effectExtent l="0" t="0" r="1143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5225" cy="963276"/>
                    </a:xfrm>
                    <a:prstGeom prst="rect">
                      <a:avLst/>
                    </a:prstGeom>
                  </pic:spPr>
                </pic:pic>
              </a:graphicData>
            </a:graphic>
          </wp:inline>
        </w:drawing>
      </w:r>
      <w:bookmarkStart w:id="0" w:name="_9ia2nvjfr26c" w:colFirst="0" w:colLast="0"/>
      <w:bookmarkEnd w:id="0"/>
      <w:r w:rsidR="00876BE7" w:rsidRPr="00935433">
        <w:rPr>
          <w:rFonts w:ascii="Times" w:hAnsi="Times"/>
          <w:b/>
          <w:bCs/>
          <w:caps/>
          <w:spacing w:val="20"/>
          <w:sz w:val="21"/>
          <w:szCs w:val="21"/>
        </w:rPr>
        <w:br/>
      </w:r>
    </w:p>
    <w:p w14:paraId="2518150E" w14:textId="77777777" w:rsidR="00567073" w:rsidRDefault="00567073" w:rsidP="00374883">
      <w:pPr>
        <w:jc w:val="center"/>
        <w:rPr>
          <w:rFonts w:ascii="Times" w:hAnsi="Times"/>
          <w:b/>
          <w:bCs/>
          <w:iCs/>
          <w:caps/>
          <w:spacing w:val="20"/>
          <w:sz w:val="21"/>
          <w:szCs w:val="21"/>
        </w:rPr>
      </w:pPr>
      <w:r w:rsidRPr="00567073">
        <w:rPr>
          <w:rFonts w:ascii="Times" w:hAnsi="Times"/>
          <w:b/>
          <w:bCs/>
          <w:iCs/>
          <w:caps/>
          <w:spacing w:val="20"/>
          <w:sz w:val="21"/>
          <w:szCs w:val="21"/>
        </w:rPr>
        <w:t xml:space="preserve">China’s growing confidence in drone warfare </w:t>
      </w:r>
    </w:p>
    <w:p w14:paraId="150A1D8F" w14:textId="29E08341" w:rsidR="009A4E10" w:rsidRPr="00374883" w:rsidRDefault="006E7A4E" w:rsidP="00374883">
      <w:pPr>
        <w:jc w:val="center"/>
        <w:rPr>
          <w:rFonts w:ascii="Times" w:hAnsi="Times"/>
          <w:b/>
          <w:bCs/>
          <w:iCs/>
          <w:caps/>
          <w:spacing w:val="20"/>
          <w:sz w:val="21"/>
          <w:szCs w:val="21"/>
          <w:lang w:val="en"/>
        </w:rPr>
      </w:pPr>
      <w:r w:rsidRPr="006E7A4E">
        <w:rPr>
          <w:rFonts w:ascii="Times" w:hAnsi="Times"/>
          <w:b/>
          <w:bCs/>
          <w:iCs/>
          <w:caps/>
          <w:spacing w:val="20"/>
          <w:sz w:val="21"/>
          <w:szCs w:val="21"/>
        </w:rPr>
        <w:t xml:space="preserve"> </w:t>
      </w:r>
    </w:p>
    <w:p w14:paraId="3370EBA5" w14:textId="2FC57790" w:rsidR="00D438CA" w:rsidRPr="00B11C8D" w:rsidRDefault="00876BE7" w:rsidP="000E5673">
      <w:pPr>
        <w:jc w:val="center"/>
        <w:rPr>
          <w:rFonts w:ascii="Times New Roman" w:hAnsi="Times New Roman" w:cs="Times New Roman"/>
          <w:b/>
          <w:bCs/>
          <w:caps/>
          <w:spacing w:val="20"/>
          <w:sz w:val="21"/>
          <w:szCs w:val="21"/>
        </w:rPr>
      </w:pPr>
      <w:r w:rsidRPr="00CF66B1">
        <w:rPr>
          <w:rFonts w:ascii="Times New Roman" w:hAnsi="Times New Roman" w:cs="Times New Roman"/>
          <w:caps/>
          <w:spacing w:val="20"/>
          <w:sz w:val="21"/>
          <w:szCs w:val="21"/>
        </w:rPr>
        <w:t xml:space="preserve">BY </w:t>
      </w:r>
      <w:r w:rsidR="00567073">
        <w:rPr>
          <w:rFonts w:ascii="Times New Roman" w:hAnsi="Times New Roman" w:cs="Times New Roman"/>
          <w:iCs/>
          <w:caps/>
          <w:spacing w:val="20"/>
          <w:sz w:val="21"/>
          <w:szCs w:val="21"/>
        </w:rPr>
        <w:t>Loro Horta</w:t>
      </w:r>
    </w:p>
    <w:p w14:paraId="722DE655" w14:textId="77777777" w:rsidR="00C07E6A" w:rsidRPr="00C07E6A" w:rsidRDefault="00C07E6A" w:rsidP="00C07E6A">
      <w:pPr>
        <w:spacing w:line="276" w:lineRule="auto"/>
        <w:jc w:val="both"/>
        <w:rPr>
          <w:rFonts w:ascii="Times New Roman" w:hAnsi="Times New Roman" w:cs="Times New Roman"/>
          <w:b/>
          <w:bCs/>
          <w:i/>
          <w:iCs/>
          <w:sz w:val="21"/>
          <w:szCs w:val="21"/>
          <w:lang w:val="en-GB"/>
        </w:rPr>
      </w:pPr>
    </w:p>
    <w:p w14:paraId="626E7D33" w14:textId="0A79E789" w:rsidR="001F697F" w:rsidRDefault="00567073" w:rsidP="00FC56E1">
      <w:pPr>
        <w:spacing w:line="276" w:lineRule="auto"/>
        <w:jc w:val="both"/>
        <w:rPr>
          <w:rFonts w:ascii="Times New Roman" w:hAnsi="Times New Roman" w:cs="Times New Roman"/>
          <w:i/>
          <w:iCs/>
          <w:sz w:val="21"/>
          <w:szCs w:val="21"/>
          <w:lang w:val="en-IN"/>
        </w:rPr>
      </w:pPr>
      <w:r w:rsidRPr="00567073">
        <w:rPr>
          <w:rFonts w:ascii="Times New Roman" w:hAnsi="Times New Roman" w:cs="Times New Roman"/>
          <w:b/>
          <w:bCs/>
          <w:i/>
          <w:iCs/>
          <w:sz w:val="21"/>
          <w:szCs w:val="21"/>
          <w:lang w:val="en-IN"/>
        </w:rPr>
        <w:t xml:space="preserve">Loro Horta </w:t>
      </w:r>
      <w:r w:rsidRPr="00567073">
        <w:rPr>
          <w:rFonts w:ascii="Times New Roman" w:hAnsi="Times New Roman" w:cs="Times New Roman"/>
          <w:i/>
          <w:iCs/>
          <w:sz w:val="21"/>
          <w:szCs w:val="21"/>
          <w:lang w:val="en-IN"/>
        </w:rPr>
        <w:t>(</w:t>
      </w:r>
      <w:hyperlink r:id="rId9" w:history="1">
        <w:r w:rsidRPr="00717B9B">
          <w:rPr>
            <w:rStyle w:val="Hyperlink"/>
            <w:rFonts w:ascii="Times New Roman" w:hAnsi="Times New Roman" w:cs="Times New Roman"/>
            <w:i/>
            <w:iCs/>
            <w:sz w:val="21"/>
            <w:szCs w:val="21"/>
            <w:lang w:val="en-IN"/>
          </w:rPr>
          <w:t>embajadorlorohorta@gmail.com</w:t>
        </w:r>
      </w:hyperlink>
      <w:r>
        <w:rPr>
          <w:rFonts w:ascii="Times New Roman" w:hAnsi="Times New Roman" w:cs="Times New Roman"/>
          <w:i/>
          <w:iCs/>
          <w:sz w:val="21"/>
          <w:szCs w:val="21"/>
          <w:lang w:val="en-IN"/>
        </w:rPr>
        <w:t>)</w:t>
      </w:r>
      <w:r w:rsidRPr="00567073">
        <w:rPr>
          <w:rFonts w:ascii="Times New Roman" w:hAnsi="Times New Roman" w:cs="Times New Roman"/>
          <w:i/>
          <w:iCs/>
          <w:sz w:val="21"/>
          <w:szCs w:val="21"/>
          <w:lang w:val="en-IN"/>
        </w:rPr>
        <w:t xml:space="preserve"> is an academic and diplomat from Timor </w:t>
      </w:r>
      <w:proofErr w:type="spellStart"/>
      <w:r w:rsidRPr="00567073">
        <w:rPr>
          <w:rFonts w:ascii="Times New Roman" w:hAnsi="Times New Roman" w:cs="Times New Roman"/>
          <w:i/>
          <w:iCs/>
          <w:sz w:val="21"/>
          <w:szCs w:val="21"/>
          <w:lang w:val="en-IN"/>
        </w:rPr>
        <w:t>Leste</w:t>
      </w:r>
      <w:proofErr w:type="spellEnd"/>
      <w:r w:rsidRPr="00567073">
        <w:rPr>
          <w:rFonts w:ascii="Times New Roman" w:hAnsi="Times New Roman" w:cs="Times New Roman"/>
          <w:i/>
          <w:iCs/>
          <w:sz w:val="21"/>
          <w:szCs w:val="21"/>
          <w:lang w:val="en-IN"/>
        </w:rPr>
        <w:t>. The views expressed here are strictly his own.</w:t>
      </w:r>
    </w:p>
    <w:p w14:paraId="01B439A8" w14:textId="77777777" w:rsidR="00567073" w:rsidRPr="00391385" w:rsidRDefault="00567073" w:rsidP="00FC56E1">
      <w:pPr>
        <w:spacing w:line="276" w:lineRule="auto"/>
        <w:jc w:val="both"/>
        <w:rPr>
          <w:rFonts w:ascii="Times New Roman" w:hAnsi="Times New Roman" w:cs="Times New Roman"/>
          <w:b/>
          <w:bCs/>
          <w:i/>
          <w:iCs/>
          <w:sz w:val="21"/>
          <w:szCs w:val="21"/>
          <w:lang w:val="en-IN"/>
        </w:rPr>
      </w:pPr>
    </w:p>
    <w:p w14:paraId="7DBCBE9B" w14:textId="77777777" w:rsidR="00567073" w:rsidRPr="00567073" w:rsidRDefault="00567073" w:rsidP="00567073">
      <w:pPr>
        <w:spacing w:after="240"/>
        <w:jc w:val="both"/>
        <w:rPr>
          <w:rFonts w:ascii="Times New Roman" w:eastAsia="Times New Roman" w:hAnsi="Times New Roman" w:cs="Times New Roman"/>
          <w:sz w:val="21"/>
          <w:szCs w:val="21"/>
        </w:rPr>
      </w:pPr>
      <w:r w:rsidRPr="00567073">
        <w:rPr>
          <w:rFonts w:ascii="Times New Roman" w:eastAsia="Times New Roman" w:hAnsi="Times New Roman" w:cs="Times New Roman"/>
          <w:sz w:val="21"/>
          <w:szCs w:val="21"/>
        </w:rPr>
        <w:t xml:space="preserve">After a decade of extensive </w:t>
      </w:r>
      <w:hyperlink r:id="rId10" w:history="1">
        <w:r w:rsidRPr="00567073">
          <w:rPr>
            <w:rStyle w:val="Hyperlink"/>
            <w:rFonts w:ascii="Times New Roman" w:eastAsia="Times New Roman" w:hAnsi="Times New Roman" w:cs="Times New Roman"/>
            <w:sz w:val="21"/>
            <w:szCs w:val="21"/>
          </w:rPr>
          <w:t>research and development</w:t>
        </w:r>
      </w:hyperlink>
      <w:r w:rsidRPr="00567073">
        <w:rPr>
          <w:rFonts w:ascii="Times New Roman" w:eastAsia="Times New Roman" w:hAnsi="Times New Roman" w:cs="Times New Roman"/>
          <w:sz w:val="21"/>
          <w:szCs w:val="21"/>
        </w:rPr>
        <w:t xml:space="preserve">, China has begun demonstrating growing confidence in drones’ manufacture—and their use in warfare. </w:t>
      </w:r>
    </w:p>
    <w:p w14:paraId="4CE92F21" w14:textId="77777777" w:rsidR="00567073" w:rsidRPr="00567073" w:rsidRDefault="00567073" w:rsidP="00567073">
      <w:pPr>
        <w:spacing w:after="240"/>
        <w:jc w:val="both"/>
        <w:rPr>
          <w:rFonts w:ascii="Times New Roman" w:eastAsia="Times New Roman" w:hAnsi="Times New Roman" w:cs="Times New Roman"/>
          <w:sz w:val="21"/>
          <w:szCs w:val="21"/>
        </w:rPr>
      </w:pPr>
      <w:r w:rsidRPr="00567073">
        <w:rPr>
          <w:rFonts w:ascii="Times New Roman" w:eastAsia="Times New Roman" w:hAnsi="Times New Roman" w:cs="Times New Roman"/>
          <w:sz w:val="21"/>
          <w:szCs w:val="21"/>
        </w:rPr>
        <w:t xml:space="preserve">Although many militaries around the world use drones in military operations, none integrate them in such a comprehensive a manner as the People’s Liberation Army (PLA). While US military operations in Afghanistan and Pakistan limited drone use to specific targets and individuals, the PLA, particularly its air force and navy, considers drones to be as important as any other offensive combat system. It does not see drones as mere auxiliaries, but a crucial combat component to compensate for some of its weakness. </w:t>
      </w:r>
    </w:p>
    <w:p w14:paraId="28C1D158" w14:textId="77777777" w:rsidR="00567073" w:rsidRPr="00567073" w:rsidRDefault="00567073" w:rsidP="00567073">
      <w:pPr>
        <w:spacing w:after="240"/>
        <w:jc w:val="both"/>
        <w:rPr>
          <w:rFonts w:ascii="Times New Roman" w:eastAsia="Times New Roman" w:hAnsi="Times New Roman" w:cs="Times New Roman"/>
          <w:sz w:val="21"/>
          <w:szCs w:val="21"/>
        </w:rPr>
      </w:pPr>
      <w:r w:rsidRPr="00567073">
        <w:rPr>
          <w:rFonts w:ascii="Times New Roman" w:eastAsia="Times New Roman" w:hAnsi="Times New Roman" w:cs="Times New Roman"/>
          <w:sz w:val="21"/>
          <w:szCs w:val="21"/>
        </w:rPr>
        <w:t xml:space="preserve">For example, even though China has begun deploying modern combat carriers such as the J-20 stealth fighter and nuclear-armed submarines, it does so in relatively small amounts, and many believe its capabilities remain inferior to the United States’. To compensate, the PLA has adopted an asymmetric strategy. Thousands of missiles are deployed near the coast of Taiwan that can strike US aircraft carrier battle groups and reach US military bases as far as Guam. Drones complement the strategy of missile strikes in combination with modern fighter jets, submarines, and surface ships operating closer to China’s coast, which would be deadly for American forces. </w:t>
      </w:r>
    </w:p>
    <w:p w14:paraId="2E88D3F8" w14:textId="77777777" w:rsidR="00567073" w:rsidRPr="00567073" w:rsidRDefault="00567073" w:rsidP="00567073">
      <w:pPr>
        <w:spacing w:after="240"/>
        <w:jc w:val="both"/>
        <w:rPr>
          <w:rFonts w:ascii="Times New Roman" w:eastAsia="Times New Roman" w:hAnsi="Times New Roman" w:cs="Times New Roman"/>
          <w:sz w:val="21"/>
          <w:szCs w:val="21"/>
        </w:rPr>
      </w:pPr>
      <w:r w:rsidRPr="00567073">
        <w:rPr>
          <w:rFonts w:ascii="Times New Roman" w:eastAsia="Times New Roman" w:hAnsi="Times New Roman" w:cs="Times New Roman"/>
          <w:sz w:val="21"/>
          <w:szCs w:val="21"/>
        </w:rPr>
        <w:t xml:space="preserve">Chinese sources report that a </w:t>
      </w:r>
      <w:hyperlink r:id="rId11" w:history="1">
        <w:r w:rsidRPr="00567073">
          <w:rPr>
            <w:rFonts w:ascii="Times New Roman" w:eastAsia="Times New Roman" w:hAnsi="Times New Roman" w:cs="Times New Roman"/>
            <w:color w:val="0000FF"/>
            <w:sz w:val="21"/>
            <w:szCs w:val="21"/>
            <w:u w:val="single" w:color="0000FF"/>
          </w:rPr>
          <w:t>twin-seat version</w:t>
        </w:r>
      </w:hyperlink>
      <w:r w:rsidRPr="00567073">
        <w:rPr>
          <w:rFonts w:ascii="Times New Roman" w:eastAsia="Times New Roman" w:hAnsi="Times New Roman" w:cs="Times New Roman"/>
          <w:sz w:val="21"/>
          <w:szCs w:val="21"/>
        </w:rPr>
        <w:t xml:space="preserve"> of the J-20 is under development. The extra pilot will allow the aircraft to perform more tasks, including operating several air drones which could be used for recognizing and partaking in attack missions, providing a protective barrier to the J-</w:t>
      </w:r>
      <w:proofErr w:type="gramStart"/>
      <w:r w:rsidRPr="00567073">
        <w:rPr>
          <w:rFonts w:ascii="Times New Roman" w:eastAsia="Times New Roman" w:hAnsi="Times New Roman" w:cs="Times New Roman"/>
          <w:sz w:val="21"/>
          <w:szCs w:val="21"/>
        </w:rPr>
        <w:t>20</w:t>
      </w:r>
      <w:proofErr w:type="gramEnd"/>
      <w:r w:rsidRPr="00567073">
        <w:rPr>
          <w:rFonts w:ascii="Times New Roman" w:eastAsia="Times New Roman" w:hAnsi="Times New Roman" w:cs="Times New Roman"/>
          <w:sz w:val="21"/>
          <w:szCs w:val="21"/>
        </w:rPr>
        <w:t xml:space="preserve"> and improving its odds against superior American fighters. The Chinese air force’s most ambitious project is the “flying aircraft </w:t>
      </w:r>
      <w:r w:rsidRPr="00567073">
        <w:rPr>
          <w:rFonts w:ascii="Times New Roman" w:eastAsia="Times New Roman" w:hAnsi="Times New Roman" w:cs="Times New Roman"/>
          <w:sz w:val="21"/>
          <w:szCs w:val="21"/>
        </w:rPr>
        <w:t xml:space="preserve">carrier,” a mother ship air drone that would carry several drones to be used in swarm attacks against enemy aircraft and air defense systems. Airshow China 2021 </w:t>
      </w:r>
      <w:hyperlink r:id="rId12" w:history="1">
        <w:r w:rsidRPr="00567073">
          <w:rPr>
            <w:rStyle w:val="Hyperlink"/>
            <w:rFonts w:ascii="Times New Roman" w:eastAsia="Times New Roman" w:hAnsi="Times New Roman" w:cs="Times New Roman"/>
            <w:sz w:val="21"/>
            <w:szCs w:val="21"/>
          </w:rPr>
          <w:t>displayed</w:t>
        </w:r>
      </w:hyperlink>
      <w:r w:rsidRPr="00567073">
        <w:rPr>
          <w:rFonts w:ascii="Times New Roman" w:eastAsia="Times New Roman" w:hAnsi="Times New Roman" w:cs="Times New Roman"/>
          <w:sz w:val="21"/>
          <w:szCs w:val="21"/>
        </w:rPr>
        <w:t xml:space="preserve"> the GJ-11 stealth air drone, designed for reconnaissance and attack missions in heavily defended air space. The GJ-11 is the most advanced drone of its kind; more </w:t>
      </w:r>
      <w:hyperlink r:id="rId13" w:history="1">
        <w:r w:rsidRPr="00567073">
          <w:rPr>
            <w:rFonts w:ascii="Times New Roman" w:eastAsia="Times New Roman" w:hAnsi="Times New Roman" w:cs="Times New Roman"/>
            <w:color w:val="0563C1" w:themeColor="hyperlink"/>
            <w:sz w:val="21"/>
            <w:szCs w:val="21"/>
            <w:u w:val="single"/>
          </w:rPr>
          <w:t>advanced than anything the United S</w:t>
        </w:r>
      </w:hyperlink>
      <w:r w:rsidRPr="00567073">
        <w:rPr>
          <w:rFonts w:ascii="Times New Roman" w:eastAsia="Times New Roman" w:hAnsi="Times New Roman" w:cs="Times New Roman"/>
          <w:color w:val="0563C1" w:themeColor="hyperlink"/>
          <w:sz w:val="21"/>
          <w:szCs w:val="21"/>
          <w:u w:val="single"/>
        </w:rPr>
        <w:t>tates</w:t>
      </w:r>
      <w:r w:rsidRPr="00567073">
        <w:rPr>
          <w:rFonts w:ascii="Times New Roman" w:eastAsia="Times New Roman" w:hAnsi="Times New Roman" w:cs="Times New Roman"/>
          <w:sz w:val="21"/>
          <w:szCs w:val="21"/>
        </w:rPr>
        <w:t xml:space="preserve"> currently has in its inventory.</w:t>
      </w:r>
    </w:p>
    <w:p w14:paraId="52389102" w14:textId="77777777" w:rsidR="00567073" w:rsidRPr="00567073" w:rsidRDefault="00567073" w:rsidP="00567073">
      <w:pPr>
        <w:spacing w:after="240"/>
        <w:jc w:val="both"/>
        <w:rPr>
          <w:rFonts w:ascii="Times New Roman" w:eastAsia="Times New Roman" w:hAnsi="Times New Roman" w:cs="Times New Roman"/>
          <w:sz w:val="21"/>
          <w:szCs w:val="21"/>
        </w:rPr>
      </w:pPr>
      <w:r w:rsidRPr="00567073">
        <w:rPr>
          <w:rFonts w:ascii="Times New Roman" w:eastAsia="Times New Roman" w:hAnsi="Times New Roman" w:cs="Times New Roman"/>
          <w:sz w:val="21"/>
          <w:szCs w:val="21"/>
        </w:rPr>
        <w:t xml:space="preserve">The Chinese air force is not merely relying on state-of-the-art drones. It is also converting obsolete fighter jets such as the </w:t>
      </w:r>
      <w:hyperlink r:id="rId14" w:history="1">
        <w:r w:rsidRPr="00567073">
          <w:rPr>
            <w:rStyle w:val="Hyperlink"/>
            <w:rFonts w:ascii="Times New Roman" w:eastAsia="Times New Roman" w:hAnsi="Times New Roman" w:cs="Times New Roman"/>
            <w:sz w:val="21"/>
            <w:szCs w:val="21"/>
          </w:rPr>
          <w:t>J-7</w:t>
        </w:r>
      </w:hyperlink>
      <w:r w:rsidRPr="00567073">
        <w:rPr>
          <w:rFonts w:ascii="Times New Roman" w:eastAsia="Times New Roman" w:hAnsi="Times New Roman" w:cs="Times New Roman"/>
          <w:sz w:val="21"/>
          <w:szCs w:val="21"/>
        </w:rPr>
        <w:t xml:space="preserve"> </w:t>
      </w:r>
      <w:hyperlink r:id="rId15" w:history="1">
        <w:r w:rsidRPr="00567073">
          <w:rPr>
            <w:rFonts w:ascii="Times New Roman" w:eastAsia="Times New Roman" w:hAnsi="Times New Roman" w:cs="Times New Roman"/>
            <w:color w:val="0563C1" w:themeColor="hyperlink"/>
            <w:sz w:val="21"/>
            <w:szCs w:val="21"/>
            <w:u w:val="single"/>
          </w:rPr>
          <w:t>into drones</w:t>
        </w:r>
      </w:hyperlink>
      <w:r w:rsidRPr="00567073">
        <w:rPr>
          <w:rFonts w:ascii="Times New Roman" w:eastAsia="Times New Roman" w:hAnsi="Times New Roman" w:cs="Times New Roman"/>
          <w:sz w:val="21"/>
          <w:szCs w:val="21"/>
        </w:rPr>
        <w:t xml:space="preserve">. Some analysts have </w:t>
      </w:r>
      <w:hyperlink r:id="rId16" w:history="1">
        <w:r w:rsidRPr="00567073">
          <w:rPr>
            <w:rStyle w:val="Hyperlink"/>
            <w:rFonts w:ascii="Times New Roman" w:eastAsia="Times New Roman" w:hAnsi="Times New Roman" w:cs="Times New Roman"/>
            <w:sz w:val="21"/>
            <w:szCs w:val="21"/>
          </w:rPr>
          <w:t>speculated</w:t>
        </w:r>
      </w:hyperlink>
      <w:r w:rsidRPr="00567073">
        <w:rPr>
          <w:rFonts w:ascii="Times New Roman" w:eastAsia="Times New Roman" w:hAnsi="Times New Roman" w:cs="Times New Roman"/>
          <w:sz w:val="21"/>
          <w:szCs w:val="21"/>
        </w:rPr>
        <w:t xml:space="preserve"> that these conversions have been used for incursions into Taiwan’s Air Identification Zone. Though no match for Taiwan’s modern fighters, when used in large numbers and mixed with modern fighters, they can confuse an opponent’s air defenses.</w:t>
      </w:r>
    </w:p>
    <w:p w14:paraId="5F1FD13E" w14:textId="77777777" w:rsidR="00567073" w:rsidRPr="00567073" w:rsidRDefault="00567073" w:rsidP="00567073">
      <w:pPr>
        <w:spacing w:after="240"/>
        <w:jc w:val="both"/>
        <w:rPr>
          <w:rFonts w:ascii="Times New Roman" w:eastAsia="Times New Roman" w:hAnsi="Times New Roman" w:cs="Times New Roman"/>
          <w:sz w:val="21"/>
          <w:szCs w:val="21"/>
        </w:rPr>
      </w:pPr>
      <w:r w:rsidRPr="00567073">
        <w:rPr>
          <w:rFonts w:ascii="Times New Roman" w:eastAsia="Times New Roman" w:hAnsi="Times New Roman" w:cs="Times New Roman"/>
          <w:sz w:val="21"/>
          <w:szCs w:val="21"/>
        </w:rPr>
        <w:t>The PLA Navy (PLAN), just like the US Navy, believes that the odds of war between China and the United States will increase in the coming years and that naval warfare will be crucial. To counter US aircraft carriers, nuclear-armed submarines, and modern fighters, the PLAN is also investing heavily in drones. In July, one source reported that China was testing a “</w:t>
      </w:r>
      <w:hyperlink r:id="rId17" w:history="1">
        <w:r w:rsidRPr="00567073">
          <w:rPr>
            <w:rFonts w:ascii="Times New Roman" w:eastAsia="Times New Roman" w:hAnsi="Times New Roman" w:cs="Times New Roman"/>
            <w:color w:val="0563C1" w:themeColor="hyperlink"/>
            <w:sz w:val="21"/>
            <w:szCs w:val="21"/>
            <w:u w:val="single"/>
          </w:rPr>
          <w:t>cross medium UAV</w:t>
        </w:r>
      </w:hyperlink>
      <w:r w:rsidRPr="00567073">
        <w:rPr>
          <w:rFonts w:ascii="Times New Roman" w:eastAsia="Times New Roman" w:hAnsi="Times New Roman" w:cs="Times New Roman"/>
          <w:sz w:val="21"/>
          <w:szCs w:val="21"/>
        </w:rPr>
        <w:t xml:space="preserve">,” a drone that can operate both underwater and in the air. The United States operates such drones, but those developed by China are far more sophisticated. </w:t>
      </w:r>
    </w:p>
    <w:p w14:paraId="62AB175B" w14:textId="77777777" w:rsidR="00567073" w:rsidRPr="00567073" w:rsidRDefault="00567073" w:rsidP="00567073">
      <w:pPr>
        <w:spacing w:after="240"/>
        <w:jc w:val="both"/>
        <w:rPr>
          <w:rFonts w:ascii="Times New Roman" w:eastAsia="Times New Roman" w:hAnsi="Times New Roman" w:cs="Times New Roman"/>
          <w:sz w:val="21"/>
          <w:szCs w:val="21"/>
        </w:rPr>
      </w:pPr>
      <w:r w:rsidRPr="00567073">
        <w:rPr>
          <w:rFonts w:ascii="Times New Roman" w:eastAsia="Times New Roman" w:hAnsi="Times New Roman" w:cs="Times New Roman"/>
          <w:sz w:val="21"/>
          <w:szCs w:val="21"/>
        </w:rPr>
        <w:t xml:space="preserve">China’s </w:t>
      </w:r>
      <w:proofErr w:type="spellStart"/>
      <w:r w:rsidRPr="00567073">
        <w:rPr>
          <w:rFonts w:ascii="Times New Roman" w:eastAsia="Times New Roman" w:hAnsi="Times New Roman" w:cs="Times New Roman"/>
          <w:sz w:val="21"/>
          <w:szCs w:val="21"/>
        </w:rPr>
        <w:t>Yunzhou</w:t>
      </w:r>
      <w:proofErr w:type="spellEnd"/>
      <w:r w:rsidRPr="00567073">
        <w:rPr>
          <w:rFonts w:ascii="Times New Roman" w:eastAsia="Times New Roman" w:hAnsi="Times New Roman" w:cs="Times New Roman"/>
          <w:sz w:val="21"/>
          <w:szCs w:val="21"/>
        </w:rPr>
        <w:t xml:space="preserve"> Tech is developing a </w:t>
      </w:r>
      <w:hyperlink r:id="rId18" w:history="1">
        <w:r w:rsidRPr="00567073">
          <w:rPr>
            <w:rFonts w:ascii="Times New Roman" w:eastAsia="Times New Roman" w:hAnsi="Times New Roman" w:cs="Times New Roman"/>
            <w:color w:val="0563C1" w:themeColor="hyperlink"/>
            <w:sz w:val="21"/>
            <w:szCs w:val="21"/>
            <w:u w:val="single"/>
          </w:rPr>
          <w:t>drone ship</w:t>
        </w:r>
      </w:hyperlink>
      <w:r w:rsidRPr="00567073">
        <w:rPr>
          <w:rFonts w:ascii="Times New Roman" w:eastAsia="Times New Roman" w:hAnsi="Times New Roman" w:cs="Times New Roman"/>
          <w:sz w:val="21"/>
          <w:szCs w:val="21"/>
        </w:rPr>
        <w:t xml:space="preserve"> carrying six smaller water drones to attack the surface of enemy ships. The six-armed drones are to work in a coordinated manner to surround and proceed with its offensive operations. The growing sophistication of Chinese technology suggests that these ship drones will become more powerful and carry greater numbers of smaller attack drones. Chinese scientists have also developed a shark-shaped drone to attack submarines. In December 2020, for instance, an Indonesian fisherman found a </w:t>
      </w:r>
      <w:hyperlink r:id="rId19" w:history="1">
        <w:r w:rsidRPr="00567073">
          <w:rPr>
            <w:rFonts w:ascii="Times New Roman" w:eastAsia="Times New Roman" w:hAnsi="Times New Roman" w:cs="Times New Roman"/>
            <w:color w:val="0563C1" w:themeColor="hyperlink"/>
            <w:sz w:val="21"/>
            <w:szCs w:val="21"/>
            <w:u w:val="single"/>
          </w:rPr>
          <w:t>Chinese underwater drone</w:t>
        </w:r>
      </w:hyperlink>
      <w:r w:rsidRPr="00567073">
        <w:rPr>
          <w:rFonts w:ascii="Times New Roman" w:eastAsia="Times New Roman" w:hAnsi="Times New Roman" w:cs="Times New Roman"/>
          <w:sz w:val="21"/>
          <w:szCs w:val="21"/>
        </w:rPr>
        <w:t xml:space="preserve"> off the coast of South Sulawesi, close to northern Australia. </w:t>
      </w:r>
    </w:p>
    <w:p w14:paraId="58ABE41C" w14:textId="215B4AEE" w:rsidR="00567073" w:rsidRPr="00567073" w:rsidRDefault="00567073" w:rsidP="00567073">
      <w:pPr>
        <w:spacing w:after="240"/>
        <w:jc w:val="both"/>
        <w:rPr>
          <w:rFonts w:ascii="Times New Roman" w:eastAsia="Times New Roman" w:hAnsi="Times New Roman" w:cs="Times New Roman"/>
          <w:sz w:val="21"/>
          <w:szCs w:val="21"/>
        </w:rPr>
      </w:pPr>
      <w:r w:rsidRPr="00567073">
        <w:rPr>
          <w:rFonts w:ascii="Times New Roman" w:eastAsia="Times New Roman" w:hAnsi="Times New Roman" w:cs="Times New Roman"/>
          <w:sz w:val="21"/>
          <w:szCs w:val="21"/>
        </w:rPr>
        <w:t xml:space="preserve">In September, several media reports claimed that China </w:t>
      </w:r>
      <w:hyperlink r:id="rId20" w:history="1">
        <w:r w:rsidR="00216B1F" w:rsidRPr="00216B1F">
          <w:rPr>
            <w:rStyle w:val="Hyperlink"/>
            <w:rFonts w:ascii="Times New Roman" w:eastAsia="Times New Roman" w:hAnsi="Times New Roman" w:cs="Times New Roman"/>
            <w:sz w:val="21"/>
            <w:szCs w:val="21"/>
          </w:rPr>
          <w:t>successfully landed</w:t>
        </w:r>
      </w:hyperlink>
      <w:r w:rsidR="00216B1F">
        <w:rPr>
          <w:rFonts w:ascii="Times New Roman" w:eastAsia="Times New Roman" w:hAnsi="Times New Roman" w:cs="Times New Roman"/>
          <w:sz w:val="21"/>
          <w:szCs w:val="21"/>
        </w:rPr>
        <w:t xml:space="preserve"> </w:t>
      </w:r>
      <w:r w:rsidRPr="00567073">
        <w:rPr>
          <w:rFonts w:ascii="Times New Roman" w:eastAsia="Times New Roman" w:hAnsi="Times New Roman" w:cs="Times New Roman"/>
          <w:sz w:val="21"/>
          <w:szCs w:val="21"/>
        </w:rPr>
        <w:t xml:space="preserve">a hypersonic drone. If such reports are accurate, China will be the first nation to achieve such prowess, placing it ahead of the United States in both drone and hypersonic technology. </w:t>
      </w:r>
    </w:p>
    <w:p w14:paraId="555AEF25" w14:textId="77777777" w:rsidR="00567073" w:rsidRPr="00567073" w:rsidRDefault="00567073" w:rsidP="00567073">
      <w:pPr>
        <w:spacing w:after="240"/>
        <w:jc w:val="both"/>
        <w:rPr>
          <w:rFonts w:ascii="Times New Roman" w:eastAsia="Times New Roman" w:hAnsi="Times New Roman" w:cs="Times New Roman"/>
          <w:sz w:val="21"/>
          <w:szCs w:val="21"/>
        </w:rPr>
      </w:pPr>
      <w:r w:rsidRPr="00567073">
        <w:rPr>
          <w:rFonts w:ascii="Times New Roman" w:eastAsia="Times New Roman" w:hAnsi="Times New Roman" w:cs="Times New Roman"/>
          <w:sz w:val="21"/>
          <w:szCs w:val="21"/>
        </w:rPr>
        <w:t xml:space="preserve">If a conflict were to break out with the US Navy over Taiwan, the PLAN has no intention of fighting the United States in an open conventional naval battle, like the Battle of Midway. US forces will have to come closer to China’s coast, where the PLAN and </w:t>
      </w:r>
      <w:r w:rsidRPr="00567073">
        <w:rPr>
          <w:rFonts w:ascii="Times New Roman" w:eastAsia="Times New Roman" w:hAnsi="Times New Roman" w:cs="Times New Roman"/>
          <w:sz w:val="21"/>
          <w:szCs w:val="21"/>
        </w:rPr>
        <w:lastRenderedPageBreak/>
        <w:t xml:space="preserve">PLA Air Force (PLAAF) enjoy the advantages of proximity to their logistic base and the protection of its missile umbrella. That means reaching Taiwan will be a difficult and bloody operation for the United States.  </w:t>
      </w:r>
    </w:p>
    <w:p w14:paraId="1C954AA4" w14:textId="77777777" w:rsidR="00567073" w:rsidRPr="00567073" w:rsidRDefault="00567073" w:rsidP="00567073">
      <w:pPr>
        <w:spacing w:after="240"/>
        <w:jc w:val="both"/>
        <w:rPr>
          <w:rFonts w:ascii="Times New Roman" w:eastAsia="Times New Roman" w:hAnsi="Times New Roman" w:cs="Times New Roman"/>
          <w:sz w:val="21"/>
          <w:szCs w:val="21"/>
        </w:rPr>
      </w:pPr>
      <w:r w:rsidRPr="00567073">
        <w:rPr>
          <w:rFonts w:ascii="Times New Roman" w:eastAsia="Times New Roman" w:hAnsi="Times New Roman" w:cs="Times New Roman"/>
          <w:sz w:val="21"/>
          <w:szCs w:val="21"/>
        </w:rPr>
        <w:t xml:space="preserve">The US military has the upper hand in many areas, such as aircraft carriers, stealth fighters, nuclear-armed submarines, and satellites. However—and </w:t>
      </w:r>
      <w:r w:rsidRPr="00567073">
        <w:rPr>
          <w:rFonts w:ascii="Times New Roman" w:hAnsi="Times New Roman" w:cs="Times New Roman"/>
          <w:bCs/>
          <w:sz w:val="21"/>
          <w:szCs w:val="21"/>
        </w:rPr>
        <w:t>such a possibility is by no means certain—if China were to acquire the</w:t>
      </w:r>
      <w:r w:rsidRPr="00567073">
        <w:rPr>
          <w:rFonts w:ascii="Times New Roman" w:eastAsia="Times New Roman" w:hAnsi="Times New Roman" w:cs="Times New Roman"/>
          <w:sz w:val="21"/>
          <w:szCs w:val="21"/>
        </w:rPr>
        <w:t xml:space="preserve"> lead in hypersonic missiles, hypersonic and stealth attack drones, cruise and ballistic missiles, and cyber warfare, it is no longer clear that the balance of power favors the United States. </w:t>
      </w:r>
    </w:p>
    <w:p w14:paraId="265D3425" w14:textId="77777777" w:rsidR="00567073" w:rsidRPr="00567073" w:rsidRDefault="00567073" w:rsidP="00567073">
      <w:pPr>
        <w:spacing w:after="240"/>
        <w:jc w:val="both"/>
        <w:rPr>
          <w:rFonts w:ascii="Times New Roman" w:eastAsia="Times New Roman" w:hAnsi="Times New Roman" w:cs="Times New Roman"/>
          <w:sz w:val="21"/>
          <w:szCs w:val="21"/>
        </w:rPr>
      </w:pPr>
      <w:r w:rsidRPr="00567073">
        <w:rPr>
          <w:rFonts w:ascii="Times New Roman" w:eastAsia="Times New Roman" w:hAnsi="Times New Roman" w:cs="Times New Roman"/>
          <w:sz w:val="21"/>
          <w:szCs w:val="21"/>
        </w:rPr>
        <w:t xml:space="preserve">What’s clear is that the PLA believes that drones are the future of modern warfare, which is why it has embraced it. The United States would be well-advised to invest more in drone technology and the means to counter it. </w:t>
      </w:r>
    </w:p>
    <w:p w14:paraId="45654EE5" w14:textId="22AFE848" w:rsidR="00935433" w:rsidRPr="00FC4EBF" w:rsidRDefault="00935433" w:rsidP="00D55FB1">
      <w:pPr>
        <w:spacing w:line="276" w:lineRule="auto"/>
        <w:jc w:val="both"/>
        <w:rPr>
          <w:rFonts w:ascii="Times New Roman" w:hAnsi="Times New Roman" w:cs="Times New Roman"/>
          <w:bCs/>
          <w:i/>
          <w:iCs/>
          <w:sz w:val="21"/>
          <w:szCs w:val="21"/>
        </w:rPr>
      </w:pPr>
      <w:proofErr w:type="spellStart"/>
      <w:r w:rsidRPr="00CF66B1">
        <w:rPr>
          <w:rFonts w:ascii="Times New Roman" w:hAnsi="Times New Roman" w:cs="Times New Roman"/>
          <w:iCs/>
          <w:sz w:val="21"/>
          <w:szCs w:val="21"/>
        </w:rPr>
        <w:t>PacNet</w:t>
      </w:r>
      <w:proofErr w:type="spellEnd"/>
      <w:r w:rsidRPr="00CF66B1">
        <w:rPr>
          <w:rFonts w:ascii="Times New Roman" w:hAnsi="Times New Roman" w:cs="Times New Roman"/>
          <w:iCs/>
          <w:sz w:val="21"/>
          <w:szCs w:val="21"/>
        </w:rPr>
        <w:t xml:space="preserve"> </w:t>
      </w:r>
      <w:r w:rsidRPr="00CF66B1">
        <w:rPr>
          <w:rFonts w:ascii="Times New Roman" w:hAnsi="Times New Roman" w:cs="Times New Roman"/>
          <w:i/>
          <w:iCs/>
          <w:sz w:val="21"/>
          <w:szCs w:val="21"/>
        </w:rPr>
        <w:t>commentaries and responses represent the views of the respective authors. Alternative viewpoints are always welcomed and encouraged.</w:t>
      </w:r>
      <w:r w:rsidRPr="00CF66B1">
        <w:rPr>
          <w:rFonts w:ascii="Times New Roman" w:hAnsi="Times New Roman" w:cs="Times New Roman"/>
          <w:i/>
          <w:sz w:val="21"/>
          <w:szCs w:val="21"/>
        </w:rPr>
        <w:t xml:space="preserve"> </w:t>
      </w:r>
      <w:r w:rsidRPr="00CF66B1">
        <w:rPr>
          <w:rFonts w:ascii="Times New Roman" w:hAnsi="Times New Roman" w:cs="Times New Roman"/>
          <w:bCs/>
          <w:i/>
          <w:iCs/>
          <w:sz w:val="21"/>
          <w:szCs w:val="21"/>
        </w:rPr>
        <w:t>Click </w:t>
      </w:r>
      <w:hyperlink r:id="rId21" w:history="1">
        <w:r w:rsidRPr="00BB51A7">
          <w:rPr>
            <w:rStyle w:val="Hyperlink"/>
            <w:rFonts w:ascii="Times New Roman" w:hAnsi="Times New Roman" w:cs="Times New Roman"/>
            <w:bCs/>
            <w:i/>
            <w:iCs/>
            <w:sz w:val="21"/>
            <w:szCs w:val="21"/>
          </w:rPr>
          <w:t>here</w:t>
        </w:r>
      </w:hyperlink>
      <w:r w:rsidRPr="00CF66B1">
        <w:rPr>
          <w:rFonts w:ascii="Times New Roman" w:hAnsi="Times New Roman" w:cs="Times New Roman"/>
          <w:bCs/>
          <w:i/>
          <w:iCs/>
          <w:sz w:val="21"/>
          <w:szCs w:val="21"/>
        </w:rPr>
        <w:t xml:space="preserve"> to request a </w:t>
      </w:r>
      <w:proofErr w:type="spellStart"/>
      <w:r w:rsidRPr="00CF66B1">
        <w:rPr>
          <w:rFonts w:ascii="Times New Roman" w:hAnsi="Times New Roman" w:cs="Times New Roman"/>
          <w:bCs/>
          <w:iCs/>
          <w:sz w:val="21"/>
          <w:szCs w:val="21"/>
        </w:rPr>
        <w:t>PacNet</w:t>
      </w:r>
      <w:proofErr w:type="spellEnd"/>
      <w:r w:rsidRPr="00CF66B1">
        <w:rPr>
          <w:rFonts w:ascii="Times New Roman" w:hAnsi="Times New Roman" w:cs="Times New Roman"/>
          <w:bCs/>
          <w:i/>
          <w:iCs/>
          <w:sz w:val="21"/>
          <w:szCs w:val="21"/>
        </w:rPr>
        <w:t xml:space="preserve"> subscription.</w:t>
      </w:r>
    </w:p>
    <w:sectPr w:rsidR="00935433" w:rsidRPr="00FC4EBF" w:rsidSect="00935433">
      <w:headerReference w:type="default" r:id="rId22"/>
      <w:footerReference w:type="default" r:id="rId23"/>
      <w:type w:val="continuous"/>
      <w:pgSz w:w="12240" w:h="15840"/>
      <w:pgMar w:top="720" w:right="1440" w:bottom="72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2D28" w14:textId="77777777" w:rsidR="00290D4E" w:rsidRDefault="00290D4E" w:rsidP="00876BE7">
      <w:r>
        <w:separator/>
      </w:r>
    </w:p>
  </w:endnote>
  <w:endnote w:type="continuationSeparator" w:id="0">
    <w:p w14:paraId="20709C26" w14:textId="77777777" w:rsidR="00290D4E" w:rsidRDefault="00290D4E" w:rsidP="0087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Merriweather Bold">
    <w:altName w:val="Merriweather"/>
    <w:panose1 w:val="00000800000000000000"/>
    <w:charset w:val="4D"/>
    <w:family w:val="roman"/>
    <w:pitch w:val="variable"/>
    <w:sig w:usb0="A00002BF" w:usb1="5000207B" w:usb2="00000020" w:usb3="00000000" w:csb0="00000097" w:csb1="00000000"/>
  </w:font>
  <w:font w:name="OpenSans">
    <w:altName w:val="Calibri"/>
    <w:charset w:val="00"/>
    <w:family w:val="auto"/>
    <w:pitch w:val="default"/>
    <w:sig w:usb0="00000003" w:usb1="00000000" w:usb2="00000000" w:usb3="00000000" w:csb0="00000001" w:csb1="00000000"/>
  </w:font>
  <w:font w:name="Gotham Medium">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5011" w14:textId="554D17AC" w:rsidR="00BD78E7" w:rsidRPr="008A7D25" w:rsidRDefault="00BD78E7" w:rsidP="00FC0D49">
    <w:pPr>
      <w:spacing w:after="200" w:line="276" w:lineRule="auto"/>
      <w:jc w:val="center"/>
      <w:rPr>
        <w:rFonts w:ascii="Gotham Medium" w:hAnsi="Gotham Medium" w:cs="OpenSans"/>
        <w:color w:val="808080" w:themeColor="background1" w:themeShade="80"/>
        <w:sz w:val="16"/>
        <w:szCs w:val="16"/>
      </w:rPr>
    </w:pPr>
    <w:r w:rsidRPr="008A7D25">
      <w:rPr>
        <w:rFonts w:ascii="Gotham Medium" w:hAnsi="Gotham Medium" w:cs="OpenSans"/>
        <w:color w:val="808080" w:themeColor="background1" w:themeShade="80"/>
        <w:sz w:val="16"/>
        <w:szCs w:val="16"/>
      </w:rPr>
      <w:t>1003 BISHOP ST. SUITE 1150, HONOLULU, HI 96813</w:t>
    </w:r>
    <w:r w:rsidRPr="008A7D25">
      <w:rPr>
        <w:rFonts w:ascii="Gotham Medium" w:hAnsi="Gotham Medium" w:cs="OpenSans"/>
        <w:color w:val="808080" w:themeColor="background1" w:themeShade="80"/>
        <w:sz w:val="16"/>
        <w:szCs w:val="16"/>
      </w:rPr>
      <w:br/>
      <w:t>PHONE: (808) 521</w:t>
    </w:r>
    <w:r>
      <w:rPr>
        <w:rFonts w:ascii="Gotham Medium" w:hAnsi="Gotham Medium" w:cs="OpenSans"/>
        <w:color w:val="808080" w:themeColor="background1" w:themeShade="80"/>
        <w:sz w:val="16"/>
        <w:szCs w:val="16"/>
      </w:rPr>
      <w:t>-</w:t>
    </w:r>
    <w:r w:rsidRPr="008A7D25">
      <w:rPr>
        <w:rFonts w:ascii="Gotham Medium" w:hAnsi="Gotham Medium" w:cs="OpenSans"/>
        <w:color w:val="808080" w:themeColor="background1" w:themeShade="80"/>
        <w:sz w:val="16"/>
        <w:szCs w:val="16"/>
      </w:rPr>
      <w:t>6745   FAX: (808) 599</w:t>
    </w:r>
    <w:r>
      <w:rPr>
        <w:rFonts w:ascii="Gotham Medium" w:hAnsi="Gotham Medium" w:cs="OpenSans"/>
        <w:color w:val="808080" w:themeColor="background1" w:themeShade="80"/>
        <w:sz w:val="16"/>
        <w:szCs w:val="16"/>
      </w:rPr>
      <w:t>-</w:t>
    </w:r>
    <w:proofErr w:type="gramStart"/>
    <w:r w:rsidRPr="008A7D25">
      <w:rPr>
        <w:rFonts w:ascii="Gotham Medium" w:hAnsi="Gotham Medium" w:cs="OpenSans"/>
        <w:color w:val="808080" w:themeColor="background1" w:themeShade="80"/>
        <w:sz w:val="16"/>
        <w:szCs w:val="16"/>
      </w:rPr>
      <w:t>8690  PACIFICFORUM@PACFORUM.ORG</w:t>
    </w:r>
    <w:proofErr w:type="gramEnd"/>
    <w:r w:rsidRPr="008A7D25">
      <w:rPr>
        <w:rFonts w:ascii="Gotham Medium" w:hAnsi="Gotham Medium" w:cs="OpenSans"/>
        <w:color w:val="808080" w:themeColor="background1" w:themeShade="80"/>
        <w:sz w:val="16"/>
        <w:szCs w:val="16"/>
      </w:rPr>
      <w:t xml:space="preserve">  WWW.PACFORUM.ORG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E828" w14:textId="77777777" w:rsidR="00290D4E" w:rsidRDefault="00290D4E" w:rsidP="00876BE7">
      <w:r>
        <w:separator/>
      </w:r>
    </w:p>
  </w:footnote>
  <w:footnote w:type="continuationSeparator" w:id="0">
    <w:p w14:paraId="13737203" w14:textId="77777777" w:rsidR="00290D4E" w:rsidRDefault="00290D4E" w:rsidP="0087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807F" w14:textId="1CAA9437" w:rsidR="00BD78E7" w:rsidRPr="008A7D25" w:rsidRDefault="00BD78E7" w:rsidP="00876BE7">
    <w:pPr>
      <w:pStyle w:val="Header"/>
      <w:rPr>
        <w:rFonts w:ascii="Merriweather Bold" w:hAnsi="Merriweather Bold"/>
        <w:color w:val="808080" w:themeColor="background1" w:themeShade="80"/>
        <w:spacing w:val="20"/>
        <w:sz w:val="16"/>
        <w:szCs w:val="16"/>
      </w:rPr>
    </w:pPr>
    <w:proofErr w:type="spellStart"/>
    <w:r>
      <w:rPr>
        <w:rFonts w:ascii="Merriweather Bold" w:hAnsi="Merriweather Bold"/>
        <w:color w:val="808080" w:themeColor="background1" w:themeShade="80"/>
        <w:spacing w:val="20"/>
        <w:sz w:val="16"/>
        <w:szCs w:val="16"/>
      </w:rPr>
      <w:t>PacNet</w:t>
    </w:r>
    <w:proofErr w:type="spellEnd"/>
    <w:r w:rsidR="00FC56E1">
      <w:rPr>
        <w:rFonts w:ascii="Merriweather Bold" w:hAnsi="Merriweather Bold"/>
        <w:color w:val="808080" w:themeColor="background1" w:themeShade="80"/>
        <w:spacing w:val="20"/>
        <w:sz w:val="16"/>
        <w:szCs w:val="16"/>
      </w:rPr>
      <w:t xml:space="preserve"> </w:t>
    </w:r>
    <w:r w:rsidR="00567073">
      <w:rPr>
        <w:rFonts w:ascii="Merriweather Bold" w:hAnsi="Merriweather Bold"/>
        <w:color w:val="808080" w:themeColor="background1" w:themeShade="80"/>
        <w:spacing w:val="20"/>
        <w:sz w:val="16"/>
        <w:szCs w:val="16"/>
      </w:rPr>
      <w:t>7</w:t>
    </w:r>
    <w:r w:rsidRPr="008A7D25">
      <w:rPr>
        <w:rFonts w:ascii="Merriweather Bold" w:hAnsi="Merriweather Bold"/>
        <w:color w:val="808080" w:themeColor="background1" w:themeShade="80"/>
        <w:spacing w:val="20"/>
        <w:sz w:val="16"/>
        <w:szCs w:val="16"/>
      </w:rPr>
      <w:ptab w:relativeTo="margin" w:alignment="center" w:leader="none"/>
    </w:r>
    <w:r>
      <w:rPr>
        <w:rFonts w:ascii="Merriweather Bold" w:hAnsi="Merriweather Bold"/>
        <w:color w:val="808080" w:themeColor="background1" w:themeShade="80"/>
        <w:spacing w:val="20"/>
        <w:sz w:val="16"/>
        <w:szCs w:val="16"/>
      </w:rPr>
      <w:t>PACIFIC FORUM</w:t>
    </w:r>
    <w:r w:rsidRPr="008A7D25">
      <w:rPr>
        <w:rFonts w:ascii="Merriweather Bold" w:hAnsi="Merriweather Bold"/>
        <w:color w:val="808080" w:themeColor="background1" w:themeShade="80"/>
        <w:spacing w:val="20"/>
        <w:sz w:val="16"/>
        <w:szCs w:val="16"/>
      </w:rPr>
      <w:t> · HONOLULU, HI</w:t>
    </w:r>
    <w:r w:rsidRPr="008A7D25">
      <w:rPr>
        <w:rFonts w:ascii="Merriweather Bold" w:hAnsi="Merriweather Bold"/>
        <w:color w:val="808080" w:themeColor="background1" w:themeShade="80"/>
        <w:spacing w:val="20"/>
        <w:sz w:val="16"/>
        <w:szCs w:val="16"/>
      </w:rPr>
      <w:ptab w:relativeTo="margin" w:alignment="right" w:leader="none"/>
    </w:r>
    <w:r w:rsidR="00567073">
      <w:rPr>
        <w:rFonts w:ascii="Merriweather Bold" w:hAnsi="Merriweather Bold"/>
        <w:color w:val="808080" w:themeColor="background1" w:themeShade="80"/>
        <w:spacing w:val="20"/>
        <w:sz w:val="16"/>
        <w:szCs w:val="16"/>
      </w:rPr>
      <w:t>February 4</w:t>
    </w:r>
    <w:r w:rsidRPr="008A7D25">
      <w:rPr>
        <w:rFonts w:ascii="Merriweather Bold" w:hAnsi="Merriweather Bold"/>
        <w:color w:val="808080" w:themeColor="background1" w:themeShade="80"/>
        <w:spacing w:val="20"/>
        <w:sz w:val="16"/>
        <w:szCs w:val="16"/>
      </w:rPr>
      <w:t>, 20</w:t>
    </w:r>
    <w:r>
      <w:rPr>
        <w:rFonts w:ascii="Merriweather Bold" w:hAnsi="Merriweather Bold"/>
        <w:color w:val="808080" w:themeColor="background1" w:themeShade="80"/>
        <w:spacing w:val="20"/>
        <w:sz w:val="16"/>
        <w:szCs w:val="16"/>
      </w:rPr>
      <w:t>2</w:t>
    </w:r>
    <w:r w:rsidR="005D188F">
      <w:rPr>
        <w:rFonts w:ascii="Merriweather Bold" w:hAnsi="Merriweather Bold"/>
        <w:color w:val="808080" w:themeColor="background1" w:themeShade="80"/>
        <w:spacing w:val="20"/>
        <w:sz w:val="16"/>
        <w:szCs w:val="16"/>
      </w:rPr>
      <w:t>2</w:t>
    </w:r>
  </w:p>
  <w:p w14:paraId="45EB7759" w14:textId="754E5B49" w:rsidR="00BD78E7" w:rsidRPr="008A7D25" w:rsidRDefault="00BD78E7" w:rsidP="00876BE7">
    <w:pPr>
      <w:pStyle w:val="Header"/>
      <w:rPr>
        <w:rFonts w:ascii="Merriweather Bold" w:hAnsi="Merriweather Bold"/>
        <w:color w:val="808080" w:themeColor="background1" w:themeShade="80"/>
        <w:spacing w:val="20"/>
        <w:sz w:val="16"/>
        <w:szCs w:val="16"/>
      </w:rPr>
    </w:pPr>
    <w:r w:rsidRPr="008A7D25">
      <w:rPr>
        <w:rFonts w:ascii="Merriweather Bold" w:hAnsi="Merriweather Bold" w:cs="OpenSans"/>
        <w:noProof/>
        <w:color w:val="808080" w:themeColor="background1" w:themeShade="80"/>
        <w:sz w:val="18"/>
        <w:szCs w:val="18"/>
        <w:lang w:eastAsia="en-US"/>
      </w:rPr>
      <mc:AlternateContent>
        <mc:Choice Requires="wps">
          <w:drawing>
            <wp:inline distT="0" distB="0" distL="0" distR="0" wp14:anchorId="5A10E412" wp14:editId="62E60AF1">
              <wp:extent cx="5943600" cy="2540"/>
              <wp:effectExtent l="0" t="0" r="19050" b="35560"/>
              <wp:docPr id="4" name="Straight Connector 4"/>
              <wp:cNvGraphicFramePr/>
              <a:graphic xmlns:a="http://schemas.openxmlformats.org/drawingml/2006/main">
                <a:graphicData uri="http://schemas.microsoft.com/office/word/2010/wordprocessingShape">
                  <wps:wsp>
                    <wps:cNvCnPr/>
                    <wps:spPr>
                      <a:xfrm>
                        <a:off x="0" y="0"/>
                        <a:ext cx="5943600" cy="2540"/>
                      </a:xfrm>
                      <a:prstGeom prst="line">
                        <a:avLst/>
                      </a:prstGeom>
                      <a:ln w="6350">
                        <a:solidFill>
                          <a:schemeClr val="bg1">
                            <a:lumMod val="50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v="urn:schemas-microsoft-com:mac:vml" xmlns:mo="http://schemas.microsoft.com/office/mac/office/2008/main">
          <w:pict>
            <v:line w14:anchorId="3889FFF2"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" strokecolor="#7f7f7f [1612]"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597"/>
    <w:multiLevelType w:val="hybridMultilevel"/>
    <w:tmpl w:val="EC401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209FE"/>
    <w:multiLevelType w:val="multilevel"/>
    <w:tmpl w:val="1DCA3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03E17"/>
    <w:multiLevelType w:val="multilevel"/>
    <w:tmpl w:val="6088A9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F5222"/>
    <w:multiLevelType w:val="hybridMultilevel"/>
    <w:tmpl w:val="8CDA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2016B"/>
    <w:multiLevelType w:val="hybridMultilevel"/>
    <w:tmpl w:val="02CE139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A6032F7"/>
    <w:multiLevelType w:val="hybridMultilevel"/>
    <w:tmpl w:val="B40CB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11784"/>
    <w:multiLevelType w:val="hybridMultilevel"/>
    <w:tmpl w:val="DF42A6BC"/>
    <w:lvl w:ilvl="0" w:tplc="15D01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C571E"/>
    <w:multiLevelType w:val="multilevel"/>
    <w:tmpl w:val="C2720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E7687"/>
    <w:multiLevelType w:val="hybridMultilevel"/>
    <w:tmpl w:val="701AF826"/>
    <w:lvl w:ilvl="0" w:tplc="CD28130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4E0B"/>
    <w:multiLevelType w:val="multilevel"/>
    <w:tmpl w:val="8452E1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65A00"/>
    <w:multiLevelType w:val="hybridMultilevel"/>
    <w:tmpl w:val="022E14A6"/>
    <w:lvl w:ilvl="0" w:tplc="85CA2506">
      <w:start w:val="1"/>
      <w:numFmt w:val="decimal"/>
      <w:lvlText w:val="%1)"/>
      <w:lvlJc w:val="left"/>
      <w:pPr>
        <w:ind w:left="720" w:hanging="360"/>
      </w:pPr>
      <w:rPr>
        <w:rFonts w:ascii="Times New Roman Bold" w:hAnsi="Times New Roman Bold"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7FC8"/>
    <w:multiLevelType w:val="hybridMultilevel"/>
    <w:tmpl w:val="443AD1B0"/>
    <w:lvl w:ilvl="0" w:tplc="3D08BEC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809F6"/>
    <w:multiLevelType w:val="hybridMultilevel"/>
    <w:tmpl w:val="EEA82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C759A"/>
    <w:multiLevelType w:val="hybridMultilevel"/>
    <w:tmpl w:val="BEEE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D25FC"/>
    <w:multiLevelType w:val="multilevel"/>
    <w:tmpl w:val="E1E8F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964D7"/>
    <w:multiLevelType w:val="multilevel"/>
    <w:tmpl w:val="B1F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52EF5"/>
    <w:multiLevelType w:val="multilevel"/>
    <w:tmpl w:val="3C0E6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1D1D4C"/>
    <w:multiLevelType w:val="multilevel"/>
    <w:tmpl w:val="50624B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1B607A"/>
    <w:multiLevelType w:val="multilevel"/>
    <w:tmpl w:val="FD4632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374834"/>
    <w:multiLevelType w:val="multilevel"/>
    <w:tmpl w:val="733C3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B51638"/>
    <w:multiLevelType w:val="hybridMultilevel"/>
    <w:tmpl w:val="1D06BB8A"/>
    <w:lvl w:ilvl="0" w:tplc="6026F888">
      <w:start w:val="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EC4798"/>
    <w:multiLevelType w:val="hybridMultilevel"/>
    <w:tmpl w:val="8EF4AB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5E93FCE"/>
    <w:multiLevelType w:val="hybridMultilevel"/>
    <w:tmpl w:val="29481ACA"/>
    <w:lvl w:ilvl="0" w:tplc="8962FB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748F9"/>
    <w:multiLevelType w:val="hybridMultilevel"/>
    <w:tmpl w:val="9BAC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5"/>
  </w:num>
  <w:num w:numId="4">
    <w:abstractNumId w:val="23"/>
  </w:num>
  <w:num w:numId="5">
    <w:abstractNumId w:val="10"/>
  </w:num>
  <w:num w:numId="6">
    <w:abstractNumId w:val="6"/>
  </w:num>
  <w:num w:numId="7">
    <w:abstractNumId w:val="22"/>
  </w:num>
  <w:num w:numId="8">
    <w:abstractNumId w:val="12"/>
  </w:num>
  <w:num w:numId="9">
    <w:abstractNumId w:val="20"/>
  </w:num>
  <w:num w:numId="10">
    <w:abstractNumId w:val="3"/>
  </w:num>
  <w:num w:numId="11">
    <w:abstractNumId w:val="21"/>
  </w:num>
  <w:num w:numId="12">
    <w:abstractNumId w:val="4"/>
  </w:num>
  <w:num w:numId="13">
    <w:abstractNumId w:val="0"/>
  </w:num>
  <w:num w:numId="14">
    <w:abstractNumId w:val="1"/>
  </w:num>
  <w:num w:numId="15">
    <w:abstractNumId w:val="14"/>
  </w:num>
  <w:num w:numId="16">
    <w:abstractNumId w:val="16"/>
  </w:num>
  <w:num w:numId="17">
    <w:abstractNumId w:val="19"/>
  </w:num>
  <w:num w:numId="18">
    <w:abstractNumId w:val="7"/>
  </w:num>
  <w:num w:numId="19">
    <w:abstractNumId w:val="18"/>
  </w:num>
  <w:num w:numId="20">
    <w:abstractNumId w:val="2"/>
  </w:num>
  <w:num w:numId="21">
    <w:abstractNumId w:val="17"/>
  </w:num>
  <w:num w:numId="22">
    <w:abstractNumId w:val="9"/>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n-US" w:vendorID="64" w:dllVersion="0" w:nlCheck="1" w:checkStyle="0"/>
  <w:activeWritingStyle w:appName="MSWord" w:lang="en-PH"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it-IT" w:vendorID="64" w:dllVersion="0" w:nlCheck="1" w:checkStyle="0"/>
  <w:activeWritingStyle w:appName="MSWord" w:lang="en-AU" w:vendorID="64" w:dllVersion="0" w:nlCheck="1" w:checkStyle="0"/>
  <w:activeWritingStyle w:appName="MSWord" w:lang="en-GB" w:vendorID="64" w:dllVersion="0" w:nlCheck="1" w:checkStyle="0"/>
  <w:activeWritingStyle w:appName="MSWord" w:lang="en-IN"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E7"/>
    <w:rsid w:val="00004D8D"/>
    <w:rsid w:val="00004FF8"/>
    <w:rsid w:val="00006E49"/>
    <w:rsid w:val="000107A2"/>
    <w:rsid w:val="0001235A"/>
    <w:rsid w:val="00020132"/>
    <w:rsid w:val="00030754"/>
    <w:rsid w:val="00040066"/>
    <w:rsid w:val="00040B14"/>
    <w:rsid w:val="00042469"/>
    <w:rsid w:val="00043831"/>
    <w:rsid w:val="00044D73"/>
    <w:rsid w:val="00044FBE"/>
    <w:rsid w:val="00045040"/>
    <w:rsid w:val="000652B4"/>
    <w:rsid w:val="000668D8"/>
    <w:rsid w:val="00067534"/>
    <w:rsid w:val="0006768D"/>
    <w:rsid w:val="00067B5D"/>
    <w:rsid w:val="00070FF7"/>
    <w:rsid w:val="00071654"/>
    <w:rsid w:val="0007190B"/>
    <w:rsid w:val="0007264F"/>
    <w:rsid w:val="00073F1D"/>
    <w:rsid w:val="0007595B"/>
    <w:rsid w:val="00080E8E"/>
    <w:rsid w:val="00081F8F"/>
    <w:rsid w:val="00081F95"/>
    <w:rsid w:val="000826B0"/>
    <w:rsid w:val="0008336C"/>
    <w:rsid w:val="0008788B"/>
    <w:rsid w:val="00090B75"/>
    <w:rsid w:val="000937F7"/>
    <w:rsid w:val="00093F61"/>
    <w:rsid w:val="000A2350"/>
    <w:rsid w:val="000A29AF"/>
    <w:rsid w:val="000A74F0"/>
    <w:rsid w:val="000A75F6"/>
    <w:rsid w:val="000B3B33"/>
    <w:rsid w:val="000C0C0D"/>
    <w:rsid w:val="000C13D9"/>
    <w:rsid w:val="000C23C0"/>
    <w:rsid w:val="000C24E7"/>
    <w:rsid w:val="000C6E85"/>
    <w:rsid w:val="000D08BE"/>
    <w:rsid w:val="000D2FC0"/>
    <w:rsid w:val="000D4783"/>
    <w:rsid w:val="000D70CC"/>
    <w:rsid w:val="000E2618"/>
    <w:rsid w:val="000E5673"/>
    <w:rsid w:val="000E5E3B"/>
    <w:rsid w:val="000E604A"/>
    <w:rsid w:val="000F0C2C"/>
    <w:rsid w:val="000F1EB9"/>
    <w:rsid w:val="000F4490"/>
    <w:rsid w:val="000F6594"/>
    <w:rsid w:val="00102846"/>
    <w:rsid w:val="00105ABD"/>
    <w:rsid w:val="00107366"/>
    <w:rsid w:val="00107EC0"/>
    <w:rsid w:val="001104BE"/>
    <w:rsid w:val="00110B18"/>
    <w:rsid w:val="00111442"/>
    <w:rsid w:val="00111A97"/>
    <w:rsid w:val="00112438"/>
    <w:rsid w:val="00113DF7"/>
    <w:rsid w:val="0011465B"/>
    <w:rsid w:val="001222DD"/>
    <w:rsid w:val="00123639"/>
    <w:rsid w:val="00124686"/>
    <w:rsid w:val="0013459C"/>
    <w:rsid w:val="00136F04"/>
    <w:rsid w:val="001370BD"/>
    <w:rsid w:val="00141731"/>
    <w:rsid w:val="00141ACC"/>
    <w:rsid w:val="0014202D"/>
    <w:rsid w:val="001426BD"/>
    <w:rsid w:val="00152070"/>
    <w:rsid w:val="001532FE"/>
    <w:rsid w:val="00154820"/>
    <w:rsid w:val="00155C82"/>
    <w:rsid w:val="00155F39"/>
    <w:rsid w:val="00162D93"/>
    <w:rsid w:val="00164267"/>
    <w:rsid w:val="001677B0"/>
    <w:rsid w:val="00170FA5"/>
    <w:rsid w:val="001713A2"/>
    <w:rsid w:val="00171852"/>
    <w:rsid w:val="00174508"/>
    <w:rsid w:val="00191531"/>
    <w:rsid w:val="0019182E"/>
    <w:rsid w:val="001960C7"/>
    <w:rsid w:val="00197699"/>
    <w:rsid w:val="00197EE1"/>
    <w:rsid w:val="001A165C"/>
    <w:rsid w:val="001A2DCF"/>
    <w:rsid w:val="001A47B6"/>
    <w:rsid w:val="001A59A6"/>
    <w:rsid w:val="001B0A91"/>
    <w:rsid w:val="001B429D"/>
    <w:rsid w:val="001B6A1F"/>
    <w:rsid w:val="001C0BDA"/>
    <w:rsid w:val="001C23FA"/>
    <w:rsid w:val="001C5E7D"/>
    <w:rsid w:val="001C697C"/>
    <w:rsid w:val="001D1236"/>
    <w:rsid w:val="001D2C13"/>
    <w:rsid w:val="001D2DDF"/>
    <w:rsid w:val="001D3171"/>
    <w:rsid w:val="001D68AE"/>
    <w:rsid w:val="001E170D"/>
    <w:rsid w:val="001E24F5"/>
    <w:rsid w:val="001E2C6B"/>
    <w:rsid w:val="001E3385"/>
    <w:rsid w:val="001E513D"/>
    <w:rsid w:val="001E7907"/>
    <w:rsid w:val="001F5541"/>
    <w:rsid w:val="001F5708"/>
    <w:rsid w:val="001F697F"/>
    <w:rsid w:val="00200630"/>
    <w:rsid w:val="00200799"/>
    <w:rsid w:val="00202183"/>
    <w:rsid w:val="00203AAD"/>
    <w:rsid w:val="00205493"/>
    <w:rsid w:val="002058E9"/>
    <w:rsid w:val="00212B80"/>
    <w:rsid w:val="00215176"/>
    <w:rsid w:val="002157FC"/>
    <w:rsid w:val="002158B9"/>
    <w:rsid w:val="00216B1F"/>
    <w:rsid w:val="0021722D"/>
    <w:rsid w:val="00220D3F"/>
    <w:rsid w:val="00221798"/>
    <w:rsid w:val="002240E2"/>
    <w:rsid w:val="002252C0"/>
    <w:rsid w:val="00230023"/>
    <w:rsid w:val="00230270"/>
    <w:rsid w:val="00236134"/>
    <w:rsid w:val="00236FFB"/>
    <w:rsid w:val="00237142"/>
    <w:rsid w:val="00244DE0"/>
    <w:rsid w:val="002451AF"/>
    <w:rsid w:val="002452D5"/>
    <w:rsid w:val="0025066E"/>
    <w:rsid w:val="002547DB"/>
    <w:rsid w:val="00255B43"/>
    <w:rsid w:val="00256D24"/>
    <w:rsid w:val="002627C9"/>
    <w:rsid w:val="00265DA4"/>
    <w:rsid w:val="00266DC5"/>
    <w:rsid w:val="0027112A"/>
    <w:rsid w:val="00272237"/>
    <w:rsid w:val="00274C44"/>
    <w:rsid w:val="002760B5"/>
    <w:rsid w:val="00282E28"/>
    <w:rsid w:val="00284B23"/>
    <w:rsid w:val="002876B4"/>
    <w:rsid w:val="00290D4E"/>
    <w:rsid w:val="00290F6C"/>
    <w:rsid w:val="00291F09"/>
    <w:rsid w:val="00292446"/>
    <w:rsid w:val="0029512F"/>
    <w:rsid w:val="00297D0E"/>
    <w:rsid w:val="002A2AFF"/>
    <w:rsid w:val="002A67D2"/>
    <w:rsid w:val="002B524D"/>
    <w:rsid w:val="002C0A1C"/>
    <w:rsid w:val="002C310E"/>
    <w:rsid w:val="002C42C3"/>
    <w:rsid w:val="002C5D13"/>
    <w:rsid w:val="002C6F1C"/>
    <w:rsid w:val="002D0AB2"/>
    <w:rsid w:val="002D0BCB"/>
    <w:rsid w:val="002D0D41"/>
    <w:rsid w:val="002D283D"/>
    <w:rsid w:val="002D3938"/>
    <w:rsid w:val="002D6B04"/>
    <w:rsid w:val="002E226E"/>
    <w:rsid w:val="002E5200"/>
    <w:rsid w:val="002F319E"/>
    <w:rsid w:val="002F5878"/>
    <w:rsid w:val="00301EB1"/>
    <w:rsid w:val="003025D6"/>
    <w:rsid w:val="00303A81"/>
    <w:rsid w:val="00303EAD"/>
    <w:rsid w:val="00312807"/>
    <w:rsid w:val="003128E3"/>
    <w:rsid w:val="00313FE5"/>
    <w:rsid w:val="00314D92"/>
    <w:rsid w:val="00317A0A"/>
    <w:rsid w:val="00330339"/>
    <w:rsid w:val="0033468E"/>
    <w:rsid w:val="00342550"/>
    <w:rsid w:val="00344817"/>
    <w:rsid w:val="00344B86"/>
    <w:rsid w:val="00345DEC"/>
    <w:rsid w:val="00347438"/>
    <w:rsid w:val="00347BA2"/>
    <w:rsid w:val="003522C0"/>
    <w:rsid w:val="00352E3E"/>
    <w:rsid w:val="003542E3"/>
    <w:rsid w:val="003557B0"/>
    <w:rsid w:val="0035734D"/>
    <w:rsid w:val="00360137"/>
    <w:rsid w:val="003616DD"/>
    <w:rsid w:val="00361C2D"/>
    <w:rsid w:val="00365FE2"/>
    <w:rsid w:val="0036601B"/>
    <w:rsid w:val="00366D12"/>
    <w:rsid w:val="003730BD"/>
    <w:rsid w:val="00374883"/>
    <w:rsid w:val="0037569A"/>
    <w:rsid w:val="00381186"/>
    <w:rsid w:val="00383CAF"/>
    <w:rsid w:val="003844FF"/>
    <w:rsid w:val="00384E85"/>
    <w:rsid w:val="00391385"/>
    <w:rsid w:val="00391443"/>
    <w:rsid w:val="0039310E"/>
    <w:rsid w:val="003932C9"/>
    <w:rsid w:val="003947A4"/>
    <w:rsid w:val="00395538"/>
    <w:rsid w:val="0039626A"/>
    <w:rsid w:val="003A18F7"/>
    <w:rsid w:val="003A313E"/>
    <w:rsid w:val="003A324B"/>
    <w:rsid w:val="003A597C"/>
    <w:rsid w:val="003A6AE2"/>
    <w:rsid w:val="003A7761"/>
    <w:rsid w:val="003B5CEE"/>
    <w:rsid w:val="003C19CA"/>
    <w:rsid w:val="003C271F"/>
    <w:rsid w:val="003D2C34"/>
    <w:rsid w:val="003D46C3"/>
    <w:rsid w:val="003E2E81"/>
    <w:rsid w:val="003E7E10"/>
    <w:rsid w:val="003F0A27"/>
    <w:rsid w:val="003F106A"/>
    <w:rsid w:val="003F46D1"/>
    <w:rsid w:val="00402CE8"/>
    <w:rsid w:val="0040447A"/>
    <w:rsid w:val="00412BFC"/>
    <w:rsid w:val="00416FB0"/>
    <w:rsid w:val="0042008A"/>
    <w:rsid w:val="00420CAC"/>
    <w:rsid w:val="0042262C"/>
    <w:rsid w:val="00432911"/>
    <w:rsid w:val="00436F76"/>
    <w:rsid w:val="004371D4"/>
    <w:rsid w:val="004433D6"/>
    <w:rsid w:val="00443D8E"/>
    <w:rsid w:val="004441C4"/>
    <w:rsid w:val="004448A0"/>
    <w:rsid w:val="004451F7"/>
    <w:rsid w:val="004479EC"/>
    <w:rsid w:val="0045081F"/>
    <w:rsid w:val="00452BE5"/>
    <w:rsid w:val="00452CA9"/>
    <w:rsid w:val="00452F56"/>
    <w:rsid w:val="00460E6C"/>
    <w:rsid w:val="00464298"/>
    <w:rsid w:val="00464E08"/>
    <w:rsid w:val="00470A8D"/>
    <w:rsid w:val="00471623"/>
    <w:rsid w:val="00471D00"/>
    <w:rsid w:val="004724F4"/>
    <w:rsid w:val="00473E85"/>
    <w:rsid w:val="00475456"/>
    <w:rsid w:val="004901D7"/>
    <w:rsid w:val="00490D96"/>
    <w:rsid w:val="004922B5"/>
    <w:rsid w:val="00495DA7"/>
    <w:rsid w:val="004A0C60"/>
    <w:rsid w:val="004A50D0"/>
    <w:rsid w:val="004B3068"/>
    <w:rsid w:val="004B6006"/>
    <w:rsid w:val="004B75F7"/>
    <w:rsid w:val="004C320A"/>
    <w:rsid w:val="004C42B2"/>
    <w:rsid w:val="004C50B0"/>
    <w:rsid w:val="004C5DA9"/>
    <w:rsid w:val="004D3F7F"/>
    <w:rsid w:val="004D5720"/>
    <w:rsid w:val="004D67F5"/>
    <w:rsid w:val="004D6CBB"/>
    <w:rsid w:val="004E2FB7"/>
    <w:rsid w:val="004E4BF9"/>
    <w:rsid w:val="004E564A"/>
    <w:rsid w:val="004E6061"/>
    <w:rsid w:val="004E6AB3"/>
    <w:rsid w:val="004F1343"/>
    <w:rsid w:val="004F452F"/>
    <w:rsid w:val="004F45FA"/>
    <w:rsid w:val="004F5746"/>
    <w:rsid w:val="004F5921"/>
    <w:rsid w:val="00501A23"/>
    <w:rsid w:val="005020E9"/>
    <w:rsid w:val="005035A1"/>
    <w:rsid w:val="005053B0"/>
    <w:rsid w:val="00506024"/>
    <w:rsid w:val="00514284"/>
    <w:rsid w:val="00515A49"/>
    <w:rsid w:val="0051729C"/>
    <w:rsid w:val="005175BB"/>
    <w:rsid w:val="00520B62"/>
    <w:rsid w:val="00523022"/>
    <w:rsid w:val="00530B3F"/>
    <w:rsid w:val="00531C84"/>
    <w:rsid w:val="005324B0"/>
    <w:rsid w:val="00532C5E"/>
    <w:rsid w:val="00537DC5"/>
    <w:rsid w:val="00543049"/>
    <w:rsid w:val="00543754"/>
    <w:rsid w:val="005437F0"/>
    <w:rsid w:val="00545817"/>
    <w:rsid w:val="005459AA"/>
    <w:rsid w:val="00545CA0"/>
    <w:rsid w:val="00546690"/>
    <w:rsid w:val="00551A8C"/>
    <w:rsid w:val="00552C55"/>
    <w:rsid w:val="00553CEE"/>
    <w:rsid w:val="00553DDB"/>
    <w:rsid w:val="00556C36"/>
    <w:rsid w:val="00560E11"/>
    <w:rsid w:val="00561681"/>
    <w:rsid w:val="00561815"/>
    <w:rsid w:val="00561E49"/>
    <w:rsid w:val="00562B92"/>
    <w:rsid w:val="005638D6"/>
    <w:rsid w:val="005639BB"/>
    <w:rsid w:val="00565D3D"/>
    <w:rsid w:val="00566E7B"/>
    <w:rsid w:val="00567073"/>
    <w:rsid w:val="00570FB1"/>
    <w:rsid w:val="00571961"/>
    <w:rsid w:val="00572911"/>
    <w:rsid w:val="00580D8A"/>
    <w:rsid w:val="0058302B"/>
    <w:rsid w:val="005902DF"/>
    <w:rsid w:val="005A23F0"/>
    <w:rsid w:val="005A597F"/>
    <w:rsid w:val="005A665E"/>
    <w:rsid w:val="005A6D09"/>
    <w:rsid w:val="005A7C0B"/>
    <w:rsid w:val="005B613D"/>
    <w:rsid w:val="005C1F50"/>
    <w:rsid w:val="005C4BF1"/>
    <w:rsid w:val="005C53F6"/>
    <w:rsid w:val="005D06DD"/>
    <w:rsid w:val="005D188F"/>
    <w:rsid w:val="005D5099"/>
    <w:rsid w:val="005D7C2E"/>
    <w:rsid w:val="005E4683"/>
    <w:rsid w:val="005E59DE"/>
    <w:rsid w:val="005F0995"/>
    <w:rsid w:val="005F0BB0"/>
    <w:rsid w:val="00600A0E"/>
    <w:rsid w:val="00603AEA"/>
    <w:rsid w:val="00603DA7"/>
    <w:rsid w:val="006052A1"/>
    <w:rsid w:val="00606C64"/>
    <w:rsid w:val="006105F0"/>
    <w:rsid w:val="00611511"/>
    <w:rsid w:val="006143FD"/>
    <w:rsid w:val="00614C32"/>
    <w:rsid w:val="00617F93"/>
    <w:rsid w:val="006201CF"/>
    <w:rsid w:val="0062310E"/>
    <w:rsid w:val="006255A5"/>
    <w:rsid w:val="00625A56"/>
    <w:rsid w:val="00644E80"/>
    <w:rsid w:val="00644E8B"/>
    <w:rsid w:val="00645C02"/>
    <w:rsid w:val="00650D9D"/>
    <w:rsid w:val="006513E5"/>
    <w:rsid w:val="00651FF2"/>
    <w:rsid w:val="00654613"/>
    <w:rsid w:val="00655740"/>
    <w:rsid w:val="00657201"/>
    <w:rsid w:val="00660FAF"/>
    <w:rsid w:val="0066252B"/>
    <w:rsid w:val="006636E2"/>
    <w:rsid w:val="00663B72"/>
    <w:rsid w:val="00670417"/>
    <w:rsid w:val="00672EF6"/>
    <w:rsid w:val="006743ED"/>
    <w:rsid w:val="00676CFF"/>
    <w:rsid w:val="00682CC4"/>
    <w:rsid w:val="006844A1"/>
    <w:rsid w:val="00687BA6"/>
    <w:rsid w:val="00694852"/>
    <w:rsid w:val="006954CC"/>
    <w:rsid w:val="006A06E1"/>
    <w:rsid w:val="006A28E8"/>
    <w:rsid w:val="006A2F07"/>
    <w:rsid w:val="006A5603"/>
    <w:rsid w:val="006A611E"/>
    <w:rsid w:val="006A7E91"/>
    <w:rsid w:val="006B2E33"/>
    <w:rsid w:val="006B6BCD"/>
    <w:rsid w:val="006B77B4"/>
    <w:rsid w:val="006C010C"/>
    <w:rsid w:val="006C043B"/>
    <w:rsid w:val="006C054E"/>
    <w:rsid w:val="006C32FA"/>
    <w:rsid w:val="006C60B5"/>
    <w:rsid w:val="006D1534"/>
    <w:rsid w:val="006D28E0"/>
    <w:rsid w:val="006D5F66"/>
    <w:rsid w:val="006D5FED"/>
    <w:rsid w:val="006E044B"/>
    <w:rsid w:val="006E08A5"/>
    <w:rsid w:val="006E0993"/>
    <w:rsid w:val="006E274E"/>
    <w:rsid w:val="006E66D9"/>
    <w:rsid w:val="006E7A4E"/>
    <w:rsid w:val="006F349D"/>
    <w:rsid w:val="006F4BCB"/>
    <w:rsid w:val="006F4C67"/>
    <w:rsid w:val="00721BE5"/>
    <w:rsid w:val="00725EB9"/>
    <w:rsid w:val="00727112"/>
    <w:rsid w:val="00727F63"/>
    <w:rsid w:val="007307B5"/>
    <w:rsid w:val="00730949"/>
    <w:rsid w:val="007353AD"/>
    <w:rsid w:val="0074383A"/>
    <w:rsid w:val="00743EC9"/>
    <w:rsid w:val="00747CB9"/>
    <w:rsid w:val="007514DA"/>
    <w:rsid w:val="00752772"/>
    <w:rsid w:val="00756C13"/>
    <w:rsid w:val="00761404"/>
    <w:rsid w:val="00771139"/>
    <w:rsid w:val="00773BF2"/>
    <w:rsid w:val="00774753"/>
    <w:rsid w:val="00774CDA"/>
    <w:rsid w:val="00775236"/>
    <w:rsid w:val="0077697B"/>
    <w:rsid w:val="007842F1"/>
    <w:rsid w:val="0078460F"/>
    <w:rsid w:val="00787F9B"/>
    <w:rsid w:val="0079375C"/>
    <w:rsid w:val="00794709"/>
    <w:rsid w:val="00797B52"/>
    <w:rsid w:val="00797CA3"/>
    <w:rsid w:val="007A079D"/>
    <w:rsid w:val="007A1C4A"/>
    <w:rsid w:val="007A2A9A"/>
    <w:rsid w:val="007A2D4F"/>
    <w:rsid w:val="007A486F"/>
    <w:rsid w:val="007B053E"/>
    <w:rsid w:val="007B2D58"/>
    <w:rsid w:val="007C1869"/>
    <w:rsid w:val="007C2F8A"/>
    <w:rsid w:val="007D06FE"/>
    <w:rsid w:val="007D3CE1"/>
    <w:rsid w:val="007D5B8E"/>
    <w:rsid w:val="007D7660"/>
    <w:rsid w:val="007E04C9"/>
    <w:rsid w:val="007E075B"/>
    <w:rsid w:val="007E44D2"/>
    <w:rsid w:val="007E59D8"/>
    <w:rsid w:val="007E5ADB"/>
    <w:rsid w:val="007E7157"/>
    <w:rsid w:val="007E75E6"/>
    <w:rsid w:val="007F2B9B"/>
    <w:rsid w:val="007F3428"/>
    <w:rsid w:val="007F3928"/>
    <w:rsid w:val="007F3CA8"/>
    <w:rsid w:val="007F69B7"/>
    <w:rsid w:val="0080156D"/>
    <w:rsid w:val="0080283B"/>
    <w:rsid w:val="00804F39"/>
    <w:rsid w:val="00807C0D"/>
    <w:rsid w:val="0081066F"/>
    <w:rsid w:val="00811AF5"/>
    <w:rsid w:val="0081240D"/>
    <w:rsid w:val="008155DA"/>
    <w:rsid w:val="0081688A"/>
    <w:rsid w:val="00816EBB"/>
    <w:rsid w:val="00817DF4"/>
    <w:rsid w:val="00827A8C"/>
    <w:rsid w:val="0083313C"/>
    <w:rsid w:val="00834B7C"/>
    <w:rsid w:val="008379E0"/>
    <w:rsid w:val="0084674B"/>
    <w:rsid w:val="00852286"/>
    <w:rsid w:val="00854603"/>
    <w:rsid w:val="008575E7"/>
    <w:rsid w:val="00862933"/>
    <w:rsid w:val="00862ABA"/>
    <w:rsid w:val="00865D92"/>
    <w:rsid w:val="00871471"/>
    <w:rsid w:val="00875866"/>
    <w:rsid w:val="00876BE7"/>
    <w:rsid w:val="00877168"/>
    <w:rsid w:val="00877E4C"/>
    <w:rsid w:val="008833F4"/>
    <w:rsid w:val="00884AEC"/>
    <w:rsid w:val="0088743B"/>
    <w:rsid w:val="0089035B"/>
    <w:rsid w:val="00890DF3"/>
    <w:rsid w:val="008922D1"/>
    <w:rsid w:val="0089684F"/>
    <w:rsid w:val="008A05F3"/>
    <w:rsid w:val="008A2415"/>
    <w:rsid w:val="008A2AC4"/>
    <w:rsid w:val="008A3338"/>
    <w:rsid w:val="008A41EB"/>
    <w:rsid w:val="008A6415"/>
    <w:rsid w:val="008A7636"/>
    <w:rsid w:val="008A7D25"/>
    <w:rsid w:val="008B1539"/>
    <w:rsid w:val="008B1D15"/>
    <w:rsid w:val="008B5C74"/>
    <w:rsid w:val="008B635F"/>
    <w:rsid w:val="008B7A56"/>
    <w:rsid w:val="008C0D14"/>
    <w:rsid w:val="008C309D"/>
    <w:rsid w:val="008D0856"/>
    <w:rsid w:val="008D22D3"/>
    <w:rsid w:val="008D2523"/>
    <w:rsid w:val="008E1A72"/>
    <w:rsid w:val="008E38C6"/>
    <w:rsid w:val="008E6060"/>
    <w:rsid w:val="008E6835"/>
    <w:rsid w:val="008E7623"/>
    <w:rsid w:val="008E784C"/>
    <w:rsid w:val="008F2B0F"/>
    <w:rsid w:val="008F2DE2"/>
    <w:rsid w:val="008F35DD"/>
    <w:rsid w:val="00900E33"/>
    <w:rsid w:val="009039D8"/>
    <w:rsid w:val="00904F39"/>
    <w:rsid w:val="009058E5"/>
    <w:rsid w:val="009119F8"/>
    <w:rsid w:val="00921F78"/>
    <w:rsid w:val="00925798"/>
    <w:rsid w:val="0093042F"/>
    <w:rsid w:val="00935433"/>
    <w:rsid w:val="00937272"/>
    <w:rsid w:val="009372ED"/>
    <w:rsid w:val="009409D8"/>
    <w:rsid w:val="00950514"/>
    <w:rsid w:val="00950A10"/>
    <w:rsid w:val="00950B8E"/>
    <w:rsid w:val="00951844"/>
    <w:rsid w:val="0095231C"/>
    <w:rsid w:val="00952E89"/>
    <w:rsid w:val="00954436"/>
    <w:rsid w:val="00954E48"/>
    <w:rsid w:val="009641C4"/>
    <w:rsid w:val="0096710E"/>
    <w:rsid w:val="009674B2"/>
    <w:rsid w:val="00970B08"/>
    <w:rsid w:val="009753FD"/>
    <w:rsid w:val="00977765"/>
    <w:rsid w:val="00980725"/>
    <w:rsid w:val="00983797"/>
    <w:rsid w:val="00986CCC"/>
    <w:rsid w:val="00995232"/>
    <w:rsid w:val="009962CE"/>
    <w:rsid w:val="00996E16"/>
    <w:rsid w:val="009A0244"/>
    <w:rsid w:val="009A07E7"/>
    <w:rsid w:val="009A2182"/>
    <w:rsid w:val="009A2617"/>
    <w:rsid w:val="009A4A15"/>
    <w:rsid w:val="009A4E10"/>
    <w:rsid w:val="009B2717"/>
    <w:rsid w:val="009B68DC"/>
    <w:rsid w:val="009C2A34"/>
    <w:rsid w:val="009C65CA"/>
    <w:rsid w:val="009C6EEE"/>
    <w:rsid w:val="009D34FC"/>
    <w:rsid w:val="009D3FDC"/>
    <w:rsid w:val="009D442D"/>
    <w:rsid w:val="009E1C4D"/>
    <w:rsid w:val="009E452D"/>
    <w:rsid w:val="009E67E3"/>
    <w:rsid w:val="009F4D9B"/>
    <w:rsid w:val="009F6563"/>
    <w:rsid w:val="00A00EFF"/>
    <w:rsid w:val="00A0286D"/>
    <w:rsid w:val="00A10A7D"/>
    <w:rsid w:val="00A155A6"/>
    <w:rsid w:val="00A16066"/>
    <w:rsid w:val="00A16905"/>
    <w:rsid w:val="00A24BDE"/>
    <w:rsid w:val="00A254EA"/>
    <w:rsid w:val="00A30F4E"/>
    <w:rsid w:val="00A312C0"/>
    <w:rsid w:val="00A33C34"/>
    <w:rsid w:val="00A33C49"/>
    <w:rsid w:val="00A34222"/>
    <w:rsid w:val="00A403DB"/>
    <w:rsid w:val="00A42702"/>
    <w:rsid w:val="00A42AD0"/>
    <w:rsid w:val="00A47990"/>
    <w:rsid w:val="00A47D1D"/>
    <w:rsid w:val="00A47D6E"/>
    <w:rsid w:val="00A50A50"/>
    <w:rsid w:val="00A5200C"/>
    <w:rsid w:val="00A52904"/>
    <w:rsid w:val="00A5453A"/>
    <w:rsid w:val="00A5568E"/>
    <w:rsid w:val="00A62B63"/>
    <w:rsid w:val="00A65F96"/>
    <w:rsid w:val="00A668AC"/>
    <w:rsid w:val="00A71783"/>
    <w:rsid w:val="00A73A3F"/>
    <w:rsid w:val="00A8333D"/>
    <w:rsid w:val="00A83B9C"/>
    <w:rsid w:val="00A843B3"/>
    <w:rsid w:val="00A906A5"/>
    <w:rsid w:val="00A93521"/>
    <w:rsid w:val="00A93F07"/>
    <w:rsid w:val="00A940CC"/>
    <w:rsid w:val="00A966B9"/>
    <w:rsid w:val="00A97C06"/>
    <w:rsid w:val="00AA139F"/>
    <w:rsid w:val="00AA1952"/>
    <w:rsid w:val="00AA28EE"/>
    <w:rsid w:val="00AA5BFC"/>
    <w:rsid w:val="00AA5F96"/>
    <w:rsid w:val="00AB22F9"/>
    <w:rsid w:val="00AB3C08"/>
    <w:rsid w:val="00AB614F"/>
    <w:rsid w:val="00AC2D4F"/>
    <w:rsid w:val="00AD00BE"/>
    <w:rsid w:val="00AD3349"/>
    <w:rsid w:val="00AD49A4"/>
    <w:rsid w:val="00AD64A8"/>
    <w:rsid w:val="00AD6B3C"/>
    <w:rsid w:val="00AD77BF"/>
    <w:rsid w:val="00AD7AAA"/>
    <w:rsid w:val="00AE118E"/>
    <w:rsid w:val="00AF381A"/>
    <w:rsid w:val="00AF5C18"/>
    <w:rsid w:val="00B06D5E"/>
    <w:rsid w:val="00B11C8D"/>
    <w:rsid w:val="00B12425"/>
    <w:rsid w:val="00B12AD3"/>
    <w:rsid w:val="00B17710"/>
    <w:rsid w:val="00B2027B"/>
    <w:rsid w:val="00B23447"/>
    <w:rsid w:val="00B24111"/>
    <w:rsid w:val="00B247C8"/>
    <w:rsid w:val="00B3273D"/>
    <w:rsid w:val="00B356E1"/>
    <w:rsid w:val="00B3617F"/>
    <w:rsid w:val="00B368CD"/>
    <w:rsid w:val="00B36C7F"/>
    <w:rsid w:val="00B4017F"/>
    <w:rsid w:val="00B4082C"/>
    <w:rsid w:val="00B40899"/>
    <w:rsid w:val="00B4459D"/>
    <w:rsid w:val="00B44F4E"/>
    <w:rsid w:val="00B45539"/>
    <w:rsid w:val="00B550FF"/>
    <w:rsid w:val="00B57751"/>
    <w:rsid w:val="00B64EE8"/>
    <w:rsid w:val="00B658D0"/>
    <w:rsid w:val="00B65DAF"/>
    <w:rsid w:val="00B673B6"/>
    <w:rsid w:val="00B75D5F"/>
    <w:rsid w:val="00B76890"/>
    <w:rsid w:val="00B82971"/>
    <w:rsid w:val="00B83C96"/>
    <w:rsid w:val="00B84AF6"/>
    <w:rsid w:val="00B87594"/>
    <w:rsid w:val="00B907F0"/>
    <w:rsid w:val="00B91927"/>
    <w:rsid w:val="00B926D5"/>
    <w:rsid w:val="00B95A1C"/>
    <w:rsid w:val="00BA02F4"/>
    <w:rsid w:val="00BA38A8"/>
    <w:rsid w:val="00BA4754"/>
    <w:rsid w:val="00BB1CA6"/>
    <w:rsid w:val="00BB51A7"/>
    <w:rsid w:val="00BB66AF"/>
    <w:rsid w:val="00BB7BDB"/>
    <w:rsid w:val="00BC00FB"/>
    <w:rsid w:val="00BC1C86"/>
    <w:rsid w:val="00BC28C6"/>
    <w:rsid w:val="00BC7B08"/>
    <w:rsid w:val="00BD0CB3"/>
    <w:rsid w:val="00BD0DC4"/>
    <w:rsid w:val="00BD349D"/>
    <w:rsid w:val="00BD52F3"/>
    <w:rsid w:val="00BD78E7"/>
    <w:rsid w:val="00BD7F71"/>
    <w:rsid w:val="00BF1CF3"/>
    <w:rsid w:val="00BF78D6"/>
    <w:rsid w:val="00BF7EF4"/>
    <w:rsid w:val="00C02B39"/>
    <w:rsid w:val="00C02E69"/>
    <w:rsid w:val="00C05108"/>
    <w:rsid w:val="00C07E6A"/>
    <w:rsid w:val="00C13EEB"/>
    <w:rsid w:val="00C16129"/>
    <w:rsid w:val="00C166E1"/>
    <w:rsid w:val="00C17EA0"/>
    <w:rsid w:val="00C203F7"/>
    <w:rsid w:val="00C23119"/>
    <w:rsid w:val="00C23747"/>
    <w:rsid w:val="00C30542"/>
    <w:rsid w:val="00C30DA9"/>
    <w:rsid w:val="00C330A3"/>
    <w:rsid w:val="00C364DF"/>
    <w:rsid w:val="00C36795"/>
    <w:rsid w:val="00C40A29"/>
    <w:rsid w:val="00C40ED6"/>
    <w:rsid w:val="00C43265"/>
    <w:rsid w:val="00C43E9C"/>
    <w:rsid w:val="00C4412B"/>
    <w:rsid w:val="00C47767"/>
    <w:rsid w:val="00C50DC7"/>
    <w:rsid w:val="00C50F67"/>
    <w:rsid w:val="00C52118"/>
    <w:rsid w:val="00C521FE"/>
    <w:rsid w:val="00C5488F"/>
    <w:rsid w:val="00C5547C"/>
    <w:rsid w:val="00C55A4A"/>
    <w:rsid w:val="00C55B5F"/>
    <w:rsid w:val="00C560D2"/>
    <w:rsid w:val="00C56E36"/>
    <w:rsid w:val="00C64CB6"/>
    <w:rsid w:val="00C70F93"/>
    <w:rsid w:val="00C740A6"/>
    <w:rsid w:val="00C74860"/>
    <w:rsid w:val="00C774AA"/>
    <w:rsid w:val="00C858E5"/>
    <w:rsid w:val="00C91708"/>
    <w:rsid w:val="00C929C6"/>
    <w:rsid w:val="00C971EF"/>
    <w:rsid w:val="00C97949"/>
    <w:rsid w:val="00CA070B"/>
    <w:rsid w:val="00CA2E3F"/>
    <w:rsid w:val="00CA6E69"/>
    <w:rsid w:val="00CB0186"/>
    <w:rsid w:val="00CB1FE3"/>
    <w:rsid w:val="00CB2166"/>
    <w:rsid w:val="00CB260C"/>
    <w:rsid w:val="00CB2689"/>
    <w:rsid w:val="00CB5BDE"/>
    <w:rsid w:val="00CB5C7C"/>
    <w:rsid w:val="00CC0650"/>
    <w:rsid w:val="00CC1C30"/>
    <w:rsid w:val="00CC680D"/>
    <w:rsid w:val="00CC6B55"/>
    <w:rsid w:val="00CC6C6B"/>
    <w:rsid w:val="00CC7926"/>
    <w:rsid w:val="00CD0BBB"/>
    <w:rsid w:val="00CD1ED0"/>
    <w:rsid w:val="00CD27AF"/>
    <w:rsid w:val="00CD7A40"/>
    <w:rsid w:val="00CE0911"/>
    <w:rsid w:val="00CE3F7C"/>
    <w:rsid w:val="00CE7FBA"/>
    <w:rsid w:val="00CF0B04"/>
    <w:rsid w:val="00CF0CC6"/>
    <w:rsid w:val="00CF4914"/>
    <w:rsid w:val="00CF6673"/>
    <w:rsid w:val="00CF66B1"/>
    <w:rsid w:val="00D016DF"/>
    <w:rsid w:val="00D03B08"/>
    <w:rsid w:val="00D03EF6"/>
    <w:rsid w:val="00D0587A"/>
    <w:rsid w:val="00D06371"/>
    <w:rsid w:val="00D066DC"/>
    <w:rsid w:val="00D0673E"/>
    <w:rsid w:val="00D1054D"/>
    <w:rsid w:val="00D1168B"/>
    <w:rsid w:val="00D15515"/>
    <w:rsid w:val="00D165B0"/>
    <w:rsid w:val="00D210EF"/>
    <w:rsid w:val="00D21983"/>
    <w:rsid w:val="00D22BF0"/>
    <w:rsid w:val="00D24153"/>
    <w:rsid w:val="00D32135"/>
    <w:rsid w:val="00D33E3C"/>
    <w:rsid w:val="00D37FF5"/>
    <w:rsid w:val="00D426FB"/>
    <w:rsid w:val="00D43785"/>
    <w:rsid w:val="00D437EC"/>
    <w:rsid w:val="00D438CA"/>
    <w:rsid w:val="00D44B27"/>
    <w:rsid w:val="00D45838"/>
    <w:rsid w:val="00D51865"/>
    <w:rsid w:val="00D52891"/>
    <w:rsid w:val="00D54569"/>
    <w:rsid w:val="00D55AF6"/>
    <w:rsid w:val="00D55FB1"/>
    <w:rsid w:val="00D60485"/>
    <w:rsid w:val="00D60F1A"/>
    <w:rsid w:val="00D62ED5"/>
    <w:rsid w:val="00D642AD"/>
    <w:rsid w:val="00D64CF0"/>
    <w:rsid w:val="00D64FCA"/>
    <w:rsid w:val="00D6609B"/>
    <w:rsid w:val="00D67D3A"/>
    <w:rsid w:val="00D70708"/>
    <w:rsid w:val="00D76113"/>
    <w:rsid w:val="00D764EE"/>
    <w:rsid w:val="00D83A4B"/>
    <w:rsid w:val="00D83FD5"/>
    <w:rsid w:val="00D85736"/>
    <w:rsid w:val="00D92598"/>
    <w:rsid w:val="00D9268B"/>
    <w:rsid w:val="00D97630"/>
    <w:rsid w:val="00DA21A7"/>
    <w:rsid w:val="00DA59ED"/>
    <w:rsid w:val="00DA67DC"/>
    <w:rsid w:val="00DB3305"/>
    <w:rsid w:val="00DB5717"/>
    <w:rsid w:val="00DC3F75"/>
    <w:rsid w:val="00DC4CEC"/>
    <w:rsid w:val="00DC7F17"/>
    <w:rsid w:val="00DD0958"/>
    <w:rsid w:val="00DD112C"/>
    <w:rsid w:val="00DD12A2"/>
    <w:rsid w:val="00DD14FA"/>
    <w:rsid w:val="00DD57BC"/>
    <w:rsid w:val="00DD62BF"/>
    <w:rsid w:val="00DE0BB8"/>
    <w:rsid w:val="00DE3D41"/>
    <w:rsid w:val="00DF28BF"/>
    <w:rsid w:val="00DF61D1"/>
    <w:rsid w:val="00E000F5"/>
    <w:rsid w:val="00E0415E"/>
    <w:rsid w:val="00E06477"/>
    <w:rsid w:val="00E11B6A"/>
    <w:rsid w:val="00E12BC0"/>
    <w:rsid w:val="00E14299"/>
    <w:rsid w:val="00E14DC1"/>
    <w:rsid w:val="00E15962"/>
    <w:rsid w:val="00E212EC"/>
    <w:rsid w:val="00E23E7B"/>
    <w:rsid w:val="00E24299"/>
    <w:rsid w:val="00E2650D"/>
    <w:rsid w:val="00E26B27"/>
    <w:rsid w:val="00E32351"/>
    <w:rsid w:val="00E34DD3"/>
    <w:rsid w:val="00E40BF1"/>
    <w:rsid w:val="00E40EA9"/>
    <w:rsid w:val="00E4116E"/>
    <w:rsid w:val="00E45F0C"/>
    <w:rsid w:val="00E64FD8"/>
    <w:rsid w:val="00E655F2"/>
    <w:rsid w:val="00E71522"/>
    <w:rsid w:val="00E73B25"/>
    <w:rsid w:val="00E7764B"/>
    <w:rsid w:val="00E833FA"/>
    <w:rsid w:val="00E8365A"/>
    <w:rsid w:val="00E86DA1"/>
    <w:rsid w:val="00E87BDD"/>
    <w:rsid w:val="00E90A46"/>
    <w:rsid w:val="00E91539"/>
    <w:rsid w:val="00E931AB"/>
    <w:rsid w:val="00E94F32"/>
    <w:rsid w:val="00E95C61"/>
    <w:rsid w:val="00EA13D1"/>
    <w:rsid w:val="00EA5EAF"/>
    <w:rsid w:val="00EA7227"/>
    <w:rsid w:val="00EB3B21"/>
    <w:rsid w:val="00EC0E0A"/>
    <w:rsid w:val="00EC10DF"/>
    <w:rsid w:val="00EC145D"/>
    <w:rsid w:val="00EC400B"/>
    <w:rsid w:val="00EC7EC6"/>
    <w:rsid w:val="00ED21A5"/>
    <w:rsid w:val="00EE5FC6"/>
    <w:rsid w:val="00EE7835"/>
    <w:rsid w:val="00EF006A"/>
    <w:rsid w:val="00EF437F"/>
    <w:rsid w:val="00EF572D"/>
    <w:rsid w:val="00EF5BA6"/>
    <w:rsid w:val="00EF70D1"/>
    <w:rsid w:val="00F00C4A"/>
    <w:rsid w:val="00F01DB2"/>
    <w:rsid w:val="00F03FAC"/>
    <w:rsid w:val="00F048EF"/>
    <w:rsid w:val="00F12259"/>
    <w:rsid w:val="00F142C4"/>
    <w:rsid w:val="00F164A3"/>
    <w:rsid w:val="00F241A9"/>
    <w:rsid w:val="00F305F4"/>
    <w:rsid w:val="00F322CE"/>
    <w:rsid w:val="00F3678F"/>
    <w:rsid w:val="00F42E67"/>
    <w:rsid w:val="00F44BAA"/>
    <w:rsid w:val="00F452CB"/>
    <w:rsid w:val="00F46FFD"/>
    <w:rsid w:val="00F51E52"/>
    <w:rsid w:val="00F564BB"/>
    <w:rsid w:val="00F60381"/>
    <w:rsid w:val="00F65D2D"/>
    <w:rsid w:val="00F7296D"/>
    <w:rsid w:val="00F744CC"/>
    <w:rsid w:val="00F770FF"/>
    <w:rsid w:val="00F77DFE"/>
    <w:rsid w:val="00F807A3"/>
    <w:rsid w:val="00F86A65"/>
    <w:rsid w:val="00F953F3"/>
    <w:rsid w:val="00F96516"/>
    <w:rsid w:val="00FA0D6C"/>
    <w:rsid w:val="00FA2AB7"/>
    <w:rsid w:val="00FA2F16"/>
    <w:rsid w:val="00FA35DE"/>
    <w:rsid w:val="00FA6295"/>
    <w:rsid w:val="00FB3AF8"/>
    <w:rsid w:val="00FB48B9"/>
    <w:rsid w:val="00FB5330"/>
    <w:rsid w:val="00FC0D49"/>
    <w:rsid w:val="00FC4EBF"/>
    <w:rsid w:val="00FC56E1"/>
    <w:rsid w:val="00FD0A6A"/>
    <w:rsid w:val="00FE3E3C"/>
    <w:rsid w:val="00FE4321"/>
    <w:rsid w:val="00FE4ACB"/>
    <w:rsid w:val="00FE5578"/>
    <w:rsid w:val="00FE7DBB"/>
    <w:rsid w:val="00FF0187"/>
    <w:rsid w:val="00FF13C7"/>
    <w:rsid w:val="00FF1997"/>
    <w:rsid w:val="00FF4548"/>
    <w:rsid w:val="00FF5859"/>
    <w:rsid w:val="00FF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6BDB"/>
  <w14:defaultImageDpi w14:val="32767"/>
  <w15:docId w15:val="{0A5391EF-1522-4A73-9716-E3EFCDE1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E7"/>
    <w:pPr>
      <w:tabs>
        <w:tab w:val="center" w:pos="4680"/>
        <w:tab w:val="right" w:pos="9360"/>
      </w:tabs>
    </w:pPr>
  </w:style>
  <w:style w:type="character" w:customStyle="1" w:styleId="HeaderChar">
    <w:name w:val="Header Char"/>
    <w:basedOn w:val="DefaultParagraphFont"/>
    <w:link w:val="Header"/>
    <w:uiPriority w:val="99"/>
    <w:rsid w:val="00876BE7"/>
  </w:style>
  <w:style w:type="paragraph" w:styleId="Footer">
    <w:name w:val="footer"/>
    <w:basedOn w:val="Normal"/>
    <w:link w:val="FooterChar"/>
    <w:uiPriority w:val="99"/>
    <w:unhideWhenUsed/>
    <w:rsid w:val="00876BE7"/>
    <w:pPr>
      <w:tabs>
        <w:tab w:val="center" w:pos="4680"/>
        <w:tab w:val="right" w:pos="9360"/>
      </w:tabs>
    </w:pPr>
  </w:style>
  <w:style w:type="character" w:customStyle="1" w:styleId="FooterChar">
    <w:name w:val="Footer Char"/>
    <w:basedOn w:val="DefaultParagraphFont"/>
    <w:link w:val="Footer"/>
    <w:uiPriority w:val="99"/>
    <w:rsid w:val="00876BE7"/>
  </w:style>
  <w:style w:type="character" w:styleId="Hyperlink">
    <w:name w:val="Hyperlink"/>
    <w:basedOn w:val="DefaultParagraphFont"/>
    <w:uiPriority w:val="99"/>
    <w:unhideWhenUsed/>
    <w:rsid w:val="00BF78D6"/>
    <w:rPr>
      <w:color w:val="0563C1" w:themeColor="hyperlink"/>
      <w:u w:val="single"/>
    </w:rPr>
  </w:style>
  <w:style w:type="character" w:styleId="Emphasis">
    <w:name w:val="Emphasis"/>
    <w:basedOn w:val="DefaultParagraphFont"/>
    <w:uiPriority w:val="20"/>
    <w:qFormat/>
    <w:rsid w:val="008A7D25"/>
    <w:rPr>
      <w:i/>
      <w:iCs/>
    </w:rPr>
  </w:style>
  <w:style w:type="paragraph" w:styleId="Title">
    <w:name w:val="Title"/>
    <w:basedOn w:val="Normal"/>
    <w:next w:val="Normal"/>
    <w:link w:val="TitleChar"/>
    <w:uiPriority w:val="10"/>
    <w:qFormat/>
    <w:rsid w:val="00904F39"/>
    <w:pPr>
      <w:contextualSpacing/>
    </w:pPr>
    <w:rPr>
      <w:rFonts w:asciiTheme="majorHAnsi" w:eastAsiaTheme="majorEastAsia" w:hAnsiTheme="majorHAnsi" w:cstheme="majorBidi"/>
      <w:spacing w:val="-10"/>
      <w:kern w:val="28"/>
      <w:sz w:val="56"/>
      <w:szCs w:val="56"/>
      <w:lang w:eastAsia="ko-KR"/>
    </w:rPr>
  </w:style>
  <w:style w:type="character" w:customStyle="1" w:styleId="TitleChar">
    <w:name w:val="Title Char"/>
    <w:basedOn w:val="DefaultParagraphFont"/>
    <w:link w:val="Title"/>
    <w:uiPriority w:val="10"/>
    <w:rsid w:val="00904F39"/>
    <w:rPr>
      <w:rFonts w:asciiTheme="majorHAnsi" w:eastAsiaTheme="majorEastAsia" w:hAnsiTheme="majorHAnsi" w:cstheme="majorBidi"/>
      <w:spacing w:val="-10"/>
      <w:kern w:val="28"/>
      <w:sz w:val="56"/>
      <w:szCs w:val="56"/>
      <w:lang w:eastAsia="ko-KR"/>
    </w:rPr>
  </w:style>
  <w:style w:type="paragraph" w:styleId="ListParagraph">
    <w:name w:val="List Paragraph"/>
    <w:basedOn w:val="Normal"/>
    <w:uiPriority w:val="34"/>
    <w:qFormat/>
    <w:rsid w:val="00904F39"/>
    <w:pPr>
      <w:ind w:left="720"/>
      <w:contextualSpacing/>
    </w:pPr>
  </w:style>
  <w:style w:type="paragraph" w:styleId="BalloonText">
    <w:name w:val="Balloon Text"/>
    <w:basedOn w:val="Normal"/>
    <w:link w:val="BalloonTextChar"/>
    <w:uiPriority w:val="99"/>
    <w:semiHidden/>
    <w:unhideWhenUsed/>
    <w:rsid w:val="00244D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D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2E3F"/>
    <w:rPr>
      <w:sz w:val="18"/>
      <w:szCs w:val="18"/>
    </w:rPr>
  </w:style>
  <w:style w:type="paragraph" w:styleId="CommentText">
    <w:name w:val="annotation text"/>
    <w:basedOn w:val="Normal"/>
    <w:link w:val="CommentTextChar"/>
    <w:uiPriority w:val="99"/>
    <w:unhideWhenUsed/>
    <w:rsid w:val="00020132"/>
    <w:rPr>
      <w:lang w:eastAsia="en-US"/>
    </w:rPr>
  </w:style>
  <w:style w:type="character" w:customStyle="1" w:styleId="CommentTextChar">
    <w:name w:val="Comment Text Char"/>
    <w:basedOn w:val="DefaultParagraphFont"/>
    <w:link w:val="CommentText"/>
    <w:uiPriority w:val="99"/>
    <w:rsid w:val="00020132"/>
    <w:rPr>
      <w:lang w:eastAsia="en-US"/>
    </w:rPr>
  </w:style>
  <w:style w:type="character" w:styleId="FollowedHyperlink">
    <w:name w:val="FollowedHyperlink"/>
    <w:basedOn w:val="DefaultParagraphFont"/>
    <w:uiPriority w:val="99"/>
    <w:semiHidden/>
    <w:unhideWhenUsed/>
    <w:rsid w:val="00A254E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70FB1"/>
    <w:rPr>
      <w:b/>
      <w:bCs/>
      <w:sz w:val="20"/>
      <w:szCs w:val="20"/>
      <w:lang w:eastAsia="ja-JP"/>
    </w:rPr>
  </w:style>
  <w:style w:type="character" w:customStyle="1" w:styleId="CommentSubjectChar">
    <w:name w:val="Comment Subject Char"/>
    <w:basedOn w:val="CommentTextChar"/>
    <w:link w:val="CommentSubject"/>
    <w:uiPriority w:val="99"/>
    <w:semiHidden/>
    <w:rsid w:val="00570FB1"/>
    <w:rPr>
      <w:b/>
      <w:bCs/>
      <w:sz w:val="20"/>
      <w:szCs w:val="20"/>
      <w:lang w:eastAsia="en-US"/>
    </w:rPr>
  </w:style>
  <w:style w:type="paragraph" w:styleId="FootnoteText">
    <w:name w:val="footnote text"/>
    <w:basedOn w:val="Normal"/>
    <w:link w:val="FootnoteTextChar"/>
    <w:uiPriority w:val="99"/>
    <w:semiHidden/>
    <w:unhideWhenUsed/>
    <w:rsid w:val="00CB1FE3"/>
    <w:rPr>
      <w:sz w:val="20"/>
      <w:szCs w:val="20"/>
      <w:lang w:eastAsia="ko-KR"/>
    </w:rPr>
  </w:style>
  <w:style w:type="character" w:customStyle="1" w:styleId="FootnoteTextChar">
    <w:name w:val="Footnote Text Char"/>
    <w:basedOn w:val="DefaultParagraphFont"/>
    <w:link w:val="FootnoteText"/>
    <w:uiPriority w:val="99"/>
    <w:semiHidden/>
    <w:rsid w:val="00CB1FE3"/>
    <w:rPr>
      <w:sz w:val="20"/>
      <w:szCs w:val="20"/>
      <w:lang w:eastAsia="ko-KR"/>
    </w:rPr>
  </w:style>
  <w:style w:type="character" w:styleId="FootnoteReference">
    <w:name w:val="footnote reference"/>
    <w:basedOn w:val="DefaultParagraphFont"/>
    <w:uiPriority w:val="99"/>
    <w:semiHidden/>
    <w:unhideWhenUsed/>
    <w:rsid w:val="00CB1FE3"/>
    <w:rPr>
      <w:vertAlign w:val="superscript"/>
    </w:rPr>
  </w:style>
  <w:style w:type="character" w:styleId="UnresolvedMention">
    <w:name w:val="Unresolved Mention"/>
    <w:basedOn w:val="DefaultParagraphFont"/>
    <w:uiPriority w:val="99"/>
    <w:semiHidden/>
    <w:unhideWhenUsed/>
    <w:rsid w:val="007D06FE"/>
    <w:rPr>
      <w:color w:val="605E5C"/>
      <w:shd w:val="clear" w:color="auto" w:fill="E1DFDD"/>
    </w:rPr>
  </w:style>
  <w:style w:type="paragraph" w:styleId="NormalWeb">
    <w:name w:val="Normal (Web)"/>
    <w:basedOn w:val="Normal"/>
    <w:uiPriority w:val="99"/>
    <w:semiHidden/>
    <w:unhideWhenUsed/>
    <w:rsid w:val="007E75E6"/>
    <w:rPr>
      <w:rFonts w:ascii="Times New Roman" w:hAnsi="Times New Roman" w:cs="Times New Roman"/>
    </w:rPr>
  </w:style>
  <w:style w:type="paragraph" w:customStyle="1" w:styleId="BodyA">
    <w:name w:val="Body A"/>
    <w:rsid w:val="00FC56E1"/>
    <w:pPr>
      <w:pBdr>
        <w:top w:val="nil"/>
        <w:left w:val="nil"/>
        <w:bottom w:val="nil"/>
        <w:right w:val="nil"/>
        <w:between w:val="nil"/>
        <w:bar w:val="nil"/>
      </w:pBdr>
    </w:pPr>
    <w:rPr>
      <w:rFonts w:ascii="Helvetica Neue" w:eastAsia="Arial Unicode MS" w:hAnsi="Helvetica Neue" w:cs="Arial Unicode MS"/>
      <w:color w:val="000000"/>
      <w:sz w:val="28"/>
      <w:szCs w:val="28"/>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
      <w:bodyDiv w:val="1"/>
      <w:marLeft w:val="0"/>
      <w:marRight w:val="0"/>
      <w:marTop w:val="0"/>
      <w:marBottom w:val="0"/>
      <w:divBdr>
        <w:top w:val="none" w:sz="0" w:space="0" w:color="auto"/>
        <w:left w:val="none" w:sz="0" w:space="0" w:color="auto"/>
        <w:bottom w:val="none" w:sz="0" w:space="0" w:color="auto"/>
        <w:right w:val="none" w:sz="0" w:space="0" w:color="auto"/>
      </w:divBdr>
    </w:div>
    <w:div w:id="2630281">
      <w:bodyDiv w:val="1"/>
      <w:marLeft w:val="0"/>
      <w:marRight w:val="0"/>
      <w:marTop w:val="0"/>
      <w:marBottom w:val="0"/>
      <w:divBdr>
        <w:top w:val="none" w:sz="0" w:space="0" w:color="auto"/>
        <w:left w:val="none" w:sz="0" w:space="0" w:color="auto"/>
        <w:bottom w:val="none" w:sz="0" w:space="0" w:color="auto"/>
        <w:right w:val="none" w:sz="0" w:space="0" w:color="auto"/>
      </w:divBdr>
    </w:div>
    <w:div w:id="30501681">
      <w:bodyDiv w:val="1"/>
      <w:marLeft w:val="0"/>
      <w:marRight w:val="0"/>
      <w:marTop w:val="0"/>
      <w:marBottom w:val="0"/>
      <w:divBdr>
        <w:top w:val="none" w:sz="0" w:space="0" w:color="auto"/>
        <w:left w:val="none" w:sz="0" w:space="0" w:color="auto"/>
        <w:bottom w:val="none" w:sz="0" w:space="0" w:color="auto"/>
        <w:right w:val="none" w:sz="0" w:space="0" w:color="auto"/>
      </w:divBdr>
    </w:div>
    <w:div w:id="38022133">
      <w:bodyDiv w:val="1"/>
      <w:marLeft w:val="0"/>
      <w:marRight w:val="0"/>
      <w:marTop w:val="0"/>
      <w:marBottom w:val="0"/>
      <w:divBdr>
        <w:top w:val="none" w:sz="0" w:space="0" w:color="auto"/>
        <w:left w:val="none" w:sz="0" w:space="0" w:color="auto"/>
        <w:bottom w:val="none" w:sz="0" w:space="0" w:color="auto"/>
        <w:right w:val="none" w:sz="0" w:space="0" w:color="auto"/>
      </w:divBdr>
    </w:div>
    <w:div w:id="40254890">
      <w:bodyDiv w:val="1"/>
      <w:marLeft w:val="0"/>
      <w:marRight w:val="0"/>
      <w:marTop w:val="0"/>
      <w:marBottom w:val="0"/>
      <w:divBdr>
        <w:top w:val="none" w:sz="0" w:space="0" w:color="auto"/>
        <w:left w:val="none" w:sz="0" w:space="0" w:color="auto"/>
        <w:bottom w:val="none" w:sz="0" w:space="0" w:color="auto"/>
        <w:right w:val="none" w:sz="0" w:space="0" w:color="auto"/>
      </w:divBdr>
    </w:div>
    <w:div w:id="56637526">
      <w:bodyDiv w:val="1"/>
      <w:marLeft w:val="0"/>
      <w:marRight w:val="0"/>
      <w:marTop w:val="0"/>
      <w:marBottom w:val="0"/>
      <w:divBdr>
        <w:top w:val="none" w:sz="0" w:space="0" w:color="auto"/>
        <w:left w:val="none" w:sz="0" w:space="0" w:color="auto"/>
        <w:bottom w:val="none" w:sz="0" w:space="0" w:color="auto"/>
        <w:right w:val="none" w:sz="0" w:space="0" w:color="auto"/>
      </w:divBdr>
    </w:div>
    <w:div w:id="64499252">
      <w:bodyDiv w:val="1"/>
      <w:marLeft w:val="0"/>
      <w:marRight w:val="0"/>
      <w:marTop w:val="0"/>
      <w:marBottom w:val="0"/>
      <w:divBdr>
        <w:top w:val="none" w:sz="0" w:space="0" w:color="auto"/>
        <w:left w:val="none" w:sz="0" w:space="0" w:color="auto"/>
        <w:bottom w:val="none" w:sz="0" w:space="0" w:color="auto"/>
        <w:right w:val="none" w:sz="0" w:space="0" w:color="auto"/>
      </w:divBdr>
    </w:div>
    <w:div w:id="76680923">
      <w:bodyDiv w:val="1"/>
      <w:marLeft w:val="0"/>
      <w:marRight w:val="0"/>
      <w:marTop w:val="0"/>
      <w:marBottom w:val="0"/>
      <w:divBdr>
        <w:top w:val="none" w:sz="0" w:space="0" w:color="auto"/>
        <w:left w:val="none" w:sz="0" w:space="0" w:color="auto"/>
        <w:bottom w:val="none" w:sz="0" w:space="0" w:color="auto"/>
        <w:right w:val="none" w:sz="0" w:space="0" w:color="auto"/>
      </w:divBdr>
    </w:div>
    <w:div w:id="95564316">
      <w:bodyDiv w:val="1"/>
      <w:marLeft w:val="0"/>
      <w:marRight w:val="0"/>
      <w:marTop w:val="0"/>
      <w:marBottom w:val="0"/>
      <w:divBdr>
        <w:top w:val="none" w:sz="0" w:space="0" w:color="auto"/>
        <w:left w:val="none" w:sz="0" w:space="0" w:color="auto"/>
        <w:bottom w:val="none" w:sz="0" w:space="0" w:color="auto"/>
        <w:right w:val="none" w:sz="0" w:space="0" w:color="auto"/>
      </w:divBdr>
    </w:div>
    <w:div w:id="96562079">
      <w:bodyDiv w:val="1"/>
      <w:marLeft w:val="0"/>
      <w:marRight w:val="0"/>
      <w:marTop w:val="0"/>
      <w:marBottom w:val="0"/>
      <w:divBdr>
        <w:top w:val="none" w:sz="0" w:space="0" w:color="auto"/>
        <w:left w:val="none" w:sz="0" w:space="0" w:color="auto"/>
        <w:bottom w:val="none" w:sz="0" w:space="0" w:color="auto"/>
        <w:right w:val="none" w:sz="0" w:space="0" w:color="auto"/>
      </w:divBdr>
    </w:div>
    <w:div w:id="102968316">
      <w:bodyDiv w:val="1"/>
      <w:marLeft w:val="0"/>
      <w:marRight w:val="0"/>
      <w:marTop w:val="0"/>
      <w:marBottom w:val="0"/>
      <w:divBdr>
        <w:top w:val="none" w:sz="0" w:space="0" w:color="auto"/>
        <w:left w:val="none" w:sz="0" w:space="0" w:color="auto"/>
        <w:bottom w:val="none" w:sz="0" w:space="0" w:color="auto"/>
        <w:right w:val="none" w:sz="0" w:space="0" w:color="auto"/>
      </w:divBdr>
    </w:div>
    <w:div w:id="112209398">
      <w:bodyDiv w:val="1"/>
      <w:marLeft w:val="0"/>
      <w:marRight w:val="0"/>
      <w:marTop w:val="0"/>
      <w:marBottom w:val="0"/>
      <w:divBdr>
        <w:top w:val="none" w:sz="0" w:space="0" w:color="auto"/>
        <w:left w:val="none" w:sz="0" w:space="0" w:color="auto"/>
        <w:bottom w:val="none" w:sz="0" w:space="0" w:color="auto"/>
        <w:right w:val="none" w:sz="0" w:space="0" w:color="auto"/>
      </w:divBdr>
    </w:div>
    <w:div w:id="140584365">
      <w:bodyDiv w:val="1"/>
      <w:marLeft w:val="0"/>
      <w:marRight w:val="0"/>
      <w:marTop w:val="0"/>
      <w:marBottom w:val="0"/>
      <w:divBdr>
        <w:top w:val="none" w:sz="0" w:space="0" w:color="auto"/>
        <w:left w:val="none" w:sz="0" w:space="0" w:color="auto"/>
        <w:bottom w:val="none" w:sz="0" w:space="0" w:color="auto"/>
        <w:right w:val="none" w:sz="0" w:space="0" w:color="auto"/>
      </w:divBdr>
    </w:div>
    <w:div w:id="156846534">
      <w:bodyDiv w:val="1"/>
      <w:marLeft w:val="0"/>
      <w:marRight w:val="0"/>
      <w:marTop w:val="0"/>
      <w:marBottom w:val="0"/>
      <w:divBdr>
        <w:top w:val="none" w:sz="0" w:space="0" w:color="auto"/>
        <w:left w:val="none" w:sz="0" w:space="0" w:color="auto"/>
        <w:bottom w:val="none" w:sz="0" w:space="0" w:color="auto"/>
        <w:right w:val="none" w:sz="0" w:space="0" w:color="auto"/>
      </w:divBdr>
      <w:divsChild>
        <w:div w:id="1458066064">
          <w:marLeft w:val="0"/>
          <w:marRight w:val="0"/>
          <w:marTop w:val="0"/>
          <w:marBottom w:val="0"/>
          <w:divBdr>
            <w:top w:val="none" w:sz="0" w:space="0" w:color="auto"/>
            <w:left w:val="none" w:sz="0" w:space="0" w:color="auto"/>
            <w:bottom w:val="none" w:sz="0" w:space="0" w:color="auto"/>
            <w:right w:val="none" w:sz="0" w:space="0" w:color="auto"/>
          </w:divBdr>
          <w:divsChild>
            <w:div w:id="793864638">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3650">
      <w:bodyDiv w:val="1"/>
      <w:marLeft w:val="0"/>
      <w:marRight w:val="0"/>
      <w:marTop w:val="0"/>
      <w:marBottom w:val="0"/>
      <w:divBdr>
        <w:top w:val="none" w:sz="0" w:space="0" w:color="auto"/>
        <w:left w:val="none" w:sz="0" w:space="0" w:color="auto"/>
        <w:bottom w:val="none" w:sz="0" w:space="0" w:color="auto"/>
        <w:right w:val="none" w:sz="0" w:space="0" w:color="auto"/>
      </w:divBdr>
    </w:div>
    <w:div w:id="187767204">
      <w:bodyDiv w:val="1"/>
      <w:marLeft w:val="0"/>
      <w:marRight w:val="0"/>
      <w:marTop w:val="0"/>
      <w:marBottom w:val="0"/>
      <w:divBdr>
        <w:top w:val="none" w:sz="0" w:space="0" w:color="auto"/>
        <w:left w:val="none" w:sz="0" w:space="0" w:color="auto"/>
        <w:bottom w:val="none" w:sz="0" w:space="0" w:color="auto"/>
        <w:right w:val="none" w:sz="0" w:space="0" w:color="auto"/>
      </w:divBdr>
    </w:div>
    <w:div w:id="205719818">
      <w:bodyDiv w:val="1"/>
      <w:marLeft w:val="0"/>
      <w:marRight w:val="0"/>
      <w:marTop w:val="0"/>
      <w:marBottom w:val="0"/>
      <w:divBdr>
        <w:top w:val="none" w:sz="0" w:space="0" w:color="auto"/>
        <w:left w:val="none" w:sz="0" w:space="0" w:color="auto"/>
        <w:bottom w:val="none" w:sz="0" w:space="0" w:color="auto"/>
        <w:right w:val="none" w:sz="0" w:space="0" w:color="auto"/>
      </w:divBdr>
    </w:div>
    <w:div w:id="209340600">
      <w:bodyDiv w:val="1"/>
      <w:marLeft w:val="0"/>
      <w:marRight w:val="0"/>
      <w:marTop w:val="0"/>
      <w:marBottom w:val="0"/>
      <w:divBdr>
        <w:top w:val="none" w:sz="0" w:space="0" w:color="auto"/>
        <w:left w:val="none" w:sz="0" w:space="0" w:color="auto"/>
        <w:bottom w:val="none" w:sz="0" w:space="0" w:color="auto"/>
        <w:right w:val="none" w:sz="0" w:space="0" w:color="auto"/>
      </w:divBdr>
    </w:div>
    <w:div w:id="228081633">
      <w:bodyDiv w:val="1"/>
      <w:marLeft w:val="0"/>
      <w:marRight w:val="0"/>
      <w:marTop w:val="0"/>
      <w:marBottom w:val="0"/>
      <w:divBdr>
        <w:top w:val="none" w:sz="0" w:space="0" w:color="auto"/>
        <w:left w:val="none" w:sz="0" w:space="0" w:color="auto"/>
        <w:bottom w:val="none" w:sz="0" w:space="0" w:color="auto"/>
        <w:right w:val="none" w:sz="0" w:space="0" w:color="auto"/>
      </w:divBdr>
    </w:div>
    <w:div w:id="234509487">
      <w:bodyDiv w:val="1"/>
      <w:marLeft w:val="0"/>
      <w:marRight w:val="0"/>
      <w:marTop w:val="0"/>
      <w:marBottom w:val="0"/>
      <w:divBdr>
        <w:top w:val="none" w:sz="0" w:space="0" w:color="auto"/>
        <w:left w:val="none" w:sz="0" w:space="0" w:color="auto"/>
        <w:bottom w:val="none" w:sz="0" w:space="0" w:color="auto"/>
        <w:right w:val="none" w:sz="0" w:space="0" w:color="auto"/>
      </w:divBdr>
    </w:div>
    <w:div w:id="249700735">
      <w:bodyDiv w:val="1"/>
      <w:marLeft w:val="0"/>
      <w:marRight w:val="0"/>
      <w:marTop w:val="0"/>
      <w:marBottom w:val="0"/>
      <w:divBdr>
        <w:top w:val="none" w:sz="0" w:space="0" w:color="auto"/>
        <w:left w:val="none" w:sz="0" w:space="0" w:color="auto"/>
        <w:bottom w:val="none" w:sz="0" w:space="0" w:color="auto"/>
        <w:right w:val="none" w:sz="0" w:space="0" w:color="auto"/>
      </w:divBdr>
    </w:div>
    <w:div w:id="262223301">
      <w:bodyDiv w:val="1"/>
      <w:marLeft w:val="0"/>
      <w:marRight w:val="0"/>
      <w:marTop w:val="0"/>
      <w:marBottom w:val="0"/>
      <w:divBdr>
        <w:top w:val="none" w:sz="0" w:space="0" w:color="auto"/>
        <w:left w:val="none" w:sz="0" w:space="0" w:color="auto"/>
        <w:bottom w:val="none" w:sz="0" w:space="0" w:color="auto"/>
        <w:right w:val="none" w:sz="0" w:space="0" w:color="auto"/>
      </w:divBdr>
    </w:div>
    <w:div w:id="277757352">
      <w:bodyDiv w:val="1"/>
      <w:marLeft w:val="0"/>
      <w:marRight w:val="0"/>
      <w:marTop w:val="0"/>
      <w:marBottom w:val="0"/>
      <w:divBdr>
        <w:top w:val="none" w:sz="0" w:space="0" w:color="auto"/>
        <w:left w:val="none" w:sz="0" w:space="0" w:color="auto"/>
        <w:bottom w:val="none" w:sz="0" w:space="0" w:color="auto"/>
        <w:right w:val="none" w:sz="0" w:space="0" w:color="auto"/>
      </w:divBdr>
    </w:div>
    <w:div w:id="281880897">
      <w:bodyDiv w:val="1"/>
      <w:marLeft w:val="0"/>
      <w:marRight w:val="0"/>
      <w:marTop w:val="0"/>
      <w:marBottom w:val="0"/>
      <w:divBdr>
        <w:top w:val="none" w:sz="0" w:space="0" w:color="auto"/>
        <w:left w:val="none" w:sz="0" w:space="0" w:color="auto"/>
        <w:bottom w:val="none" w:sz="0" w:space="0" w:color="auto"/>
        <w:right w:val="none" w:sz="0" w:space="0" w:color="auto"/>
      </w:divBdr>
    </w:div>
    <w:div w:id="286081656">
      <w:bodyDiv w:val="1"/>
      <w:marLeft w:val="0"/>
      <w:marRight w:val="0"/>
      <w:marTop w:val="0"/>
      <w:marBottom w:val="0"/>
      <w:divBdr>
        <w:top w:val="none" w:sz="0" w:space="0" w:color="auto"/>
        <w:left w:val="none" w:sz="0" w:space="0" w:color="auto"/>
        <w:bottom w:val="none" w:sz="0" w:space="0" w:color="auto"/>
        <w:right w:val="none" w:sz="0" w:space="0" w:color="auto"/>
      </w:divBdr>
    </w:div>
    <w:div w:id="299727970">
      <w:bodyDiv w:val="1"/>
      <w:marLeft w:val="0"/>
      <w:marRight w:val="0"/>
      <w:marTop w:val="0"/>
      <w:marBottom w:val="0"/>
      <w:divBdr>
        <w:top w:val="none" w:sz="0" w:space="0" w:color="auto"/>
        <w:left w:val="none" w:sz="0" w:space="0" w:color="auto"/>
        <w:bottom w:val="none" w:sz="0" w:space="0" w:color="auto"/>
        <w:right w:val="none" w:sz="0" w:space="0" w:color="auto"/>
      </w:divBdr>
    </w:div>
    <w:div w:id="352926608">
      <w:bodyDiv w:val="1"/>
      <w:marLeft w:val="0"/>
      <w:marRight w:val="0"/>
      <w:marTop w:val="0"/>
      <w:marBottom w:val="0"/>
      <w:divBdr>
        <w:top w:val="none" w:sz="0" w:space="0" w:color="auto"/>
        <w:left w:val="none" w:sz="0" w:space="0" w:color="auto"/>
        <w:bottom w:val="none" w:sz="0" w:space="0" w:color="auto"/>
        <w:right w:val="none" w:sz="0" w:space="0" w:color="auto"/>
      </w:divBdr>
    </w:div>
    <w:div w:id="396973913">
      <w:bodyDiv w:val="1"/>
      <w:marLeft w:val="0"/>
      <w:marRight w:val="0"/>
      <w:marTop w:val="0"/>
      <w:marBottom w:val="0"/>
      <w:divBdr>
        <w:top w:val="none" w:sz="0" w:space="0" w:color="auto"/>
        <w:left w:val="none" w:sz="0" w:space="0" w:color="auto"/>
        <w:bottom w:val="none" w:sz="0" w:space="0" w:color="auto"/>
        <w:right w:val="none" w:sz="0" w:space="0" w:color="auto"/>
      </w:divBdr>
    </w:div>
    <w:div w:id="420638563">
      <w:bodyDiv w:val="1"/>
      <w:marLeft w:val="0"/>
      <w:marRight w:val="0"/>
      <w:marTop w:val="0"/>
      <w:marBottom w:val="0"/>
      <w:divBdr>
        <w:top w:val="none" w:sz="0" w:space="0" w:color="auto"/>
        <w:left w:val="none" w:sz="0" w:space="0" w:color="auto"/>
        <w:bottom w:val="none" w:sz="0" w:space="0" w:color="auto"/>
        <w:right w:val="none" w:sz="0" w:space="0" w:color="auto"/>
      </w:divBdr>
      <w:divsChild>
        <w:div w:id="381759492">
          <w:marLeft w:val="0"/>
          <w:marRight w:val="0"/>
          <w:marTop w:val="0"/>
          <w:marBottom w:val="0"/>
          <w:divBdr>
            <w:top w:val="none" w:sz="0" w:space="0" w:color="auto"/>
            <w:left w:val="none" w:sz="0" w:space="0" w:color="auto"/>
            <w:bottom w:val="none" w:sz="0" w:space="0" w:color="auto"/>
            <w:right w:val="none" w:sz="0" w:space="0" w:color="auto"/>
          </w:divBdr>
          <w:divsChild>
            <w:div w:id="728185140">
              <w:marLeft w:val="0"/>
              <w:marRight w:val="0"/>
              <w:marTop w:val="0"/>
              <w:marBottom w:val="0"/>
              <w:divBdr>
                <w:top w:val="none" w:sz="0" w:space="0" w:color="auto"/>
                <w:left w:val="none" w:sz="0" w:space="0" w:color="auto"/>
                <w:bottom w:val="none" w:sz="0" w:space="0" w:color="auto"/>
                <w:right w:val="none" w:sz="0" w:space="0" w:color="auto"/>
              </w:divBdr>
              <w:divsChild>
                <w:div w:id="1376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73527">
      <w:bodyDiv w:val="1"/>
      <w:marLeft w:val="0"/>
      <w:marRight w:val="0"/>
      <w:marTop w:val="0"/>
      <w:marBottom w:val="0"/>
      <w:divBdr>
        <w:top w:val="none" w:sz="0" w:space="0" w:color="auto"/>
        <w:left w:val="none" w:sz="0" w:space="0" w:color="auto"/>
        <w:bottom w:val="none" w:sz="0" w:space="0" w:color="auto"/>
        <w:right w:val="none" w:sz="0" w:space="0" w:color="auto"/>
      </w:divBdr>
    </w:div>
    <w:div w:id="455028908">
      <w:bodyDiv w:val="1"/>
      <w:marLeft w:val="0"/>
      <w:marRight w:val="0"/>
      <w:marTop w:val="0"/>
      <w:marBottom w:val="0"/>
      <w:divBdr>
        <w:top w:val="none" w:sz="0" w:space="0" w:color="auto"/>
        <w:left w:val="none" w:sz="0" w:space="0" w:color="auto"/>
        <w:bottom w:val="none" w:sz="0" w:space="0" w:color="auto"/>
        <w:right w:val="none" w:sz="0" w:space="0" w:color="auto"/>
      </w:divBdr>
    </w:div>
    <w:div w:id="460077225">
      <w:bodyDiv w:val="1"/>
      <w:marLeft w:val="0"/>
      <w:marRight w:val="0"/>
      <w:marTop w:val="0"/>
      <w:marBottom w:val="0"/>
      <w:divBdr>
        <w:top w:val="none" w:sz="0" w:space="0" w:color="auto"/>
        <w:left w:val="none" w:sz="0" w:space="0" w:color="auto"/>
        <w:bottom w:val="none" w:sz="0" w:space="0" w:color="auto"/>
        <w:right w:val="none" w:sz="0" w:space="0" w:color="auto"/>
      </w:divBdr>
    </w:div>
    <w:div w:id="461314533">
      <w:bodyDiv w:val="1"/>
      <w:marLeft w:val="0"/>
      <w:marRight w:val="0"/>
      <w:marTop w:val="0"/>
      <w:marBottom w:val="0"/>
      <w:divBdr>
        <w:top w:val="none" w:sz="0" w:space="0" w:color="auto"/>
        <w:left w:val="none" w:sz="0" w:space="0" w:color="auto"/>
        <w:bottom w:val="none" w:sz="0" w:space="0" w:color="auto"/>
        <w:right w:val="none" w:sz="0" w:space="0" w:color="auto"/>
      </w:divBdr>
    </w:div>
    <w:div w:id="475219401">
      <w:bodyDiv w:val="1"/>
      <w:marLeft w:val="0"/>
      <w:marRight w:val="0"/>
      <w:marTop w:val="0"/>
      <w:marBottom w:val="0"/>
      <w:divBdr>
        <w:top w:val="none" w:sz="0" w:space="0" w:color="auto"/>
        <w:left w:val="none" w:sz="0" w:space="0" w:color="auto"/>
        <w:bottom w:val="none" w:sz="0" w:space="0" w:color="auto"/>
        <w:right w:val="none" w:sz="0" w:space="0" w:color="auto"/>
      </w:divBdr>
    </w:div>
    <w:div w:id="487600135">
      <w:bodyDiv w:val="1"/>
      <w:marLeft w:val="0"/>
      <w:marRight w:val="0"/>
      <w:marTop w:val="0"/>
      <w:marBottom w:val="0"/>
      <w:divBdr>
        <w:top w:val="none" w:sz="0" w:space="0" w:color="auto"/>
        <w:left w:val="none" w:sz="0" w:space="0" w:color="auto"/>
        <w:bottom w:val="none" w:sz="0" w:space="0" w:color="auto"/>
        <w:right w:val="none" w:sz="0" w:space="0" w:color="auto"/>
      </w:divBdr>
    </w:div>
    <w:div w:id="495656972">
      <w:bodyDiv w:val="1"/>
      <w:marLeft w:val="0"/>
      <w:marRight w:val="0"/>
      <w:marTop w:val="0"/>
      <w:marBottom w:val="0"/>
      <w:divBdr>
        <w:top w:val="none" w:sz="0" w:space="0" w:color="auto"/>
        <w:left w:val="none" w:sz="0" w:space="0" w:color="auto"/>
        <w:bottom w:val="none" w:sz="0" w:space="0" w:color="auto"/>
        <w:right w:val="none" w:sz="0" w:space="0" w:color="auto"/>
      </w:divBdr>
    </w:div>
    <w:div w:id="519853949">
      <w:bodyDiv w:val="1"/>
      <w:marLeft w:val="0"/>
      <w:marRight w:val="0"/>
      <w:marTop w:val="0"/>
      <w:marBottom w:val="0"/>
      <w:divBdr>
        <w:top w:val="none" w:sz="0" w:space="0" w:color="auto"/>
        <w:left w:val="none" w:sz="0" w:space="0" w:color="auto"/>
        <w:bottom w:val="none" w:sz="0" w:space="0" w:color="auto"/>
        <w:right w:val="none" w:sz="0" w:space="0" w:color="auto"/>
      </w:divBdr>
    </w:div>
    <w:div w:id="526912706">
      <w:bodyDiv w:val="1"/>
      <w:marLeft w:val="0"/>
      <w:marRight w:val="0"/>
      <w:marTop w:val="0"/>
      <w:marBottom w:val="0"/>
      <w:divBdr>
        <w:top w:val="none" w:sz="0" w:space="0" w:color="auto"/>
        <w:left w:val="none" w:sz="0" w:space="0" w:color="auto"/>
        <w:bottom w:val="none" w:sz="0" w:space="0" w:color="auto"/>
        <w:right w:val="none" w:sz="0" w:space="0" w:color="auto"/>
      </w:divBdr>
    </w:div>
    <w:div w:id="532353750">
      <w:bodyDiv w:val="1"/>
      <w:marLeft w:val="0"/>
      <w:marRight w:val="0"/>
      <w:marTop w:val="0"/>
      <w:marBottom w:val="0"/>
      <w:divBdr>
        <w:top w:val="none" w:sz="0" w:space="0" w:color="auto"/>
        <w:left w:val="none" w:sz="0" w:space="0" w:color="auto"/>
        <w:bottom w:val="none" w:sz="0" w:space="0" w:color="auto"/>
        <w:right w:val="none" w:sz="0" w:space="0" w:color="auto"/>
      </w:divBdr>
    </w:div>
    <w:div w:id="534394075">
      <w:bodyDiv w:val="1"/>
      <w:marLeft w:val="0"/>
      <w:marRight w:val="0"/>
      <w:marTop w:val="0"/>
      <w:marBottom w:val="0"/>
      <w:divBdr>
        <w:top w:val="none" w:sz="0" w:space="0" w:color="auto"/>
        <w:left w:val="none" w:sz="0" w:space="0" w:color="auto"/>
        <w:bottom w:val="none" w:sz="0" w:space="0" w:color="auto"/>
        <w:right w:val="none" w:sz="0" w:space="0" w:color="auto"/>
      </w:divBdr>
    </w:div>
    <w:div w:id="556430336">
      <w:bodyDiv w:val="1"/>
      <w:marLeft w:val="0"/>
      <w:marRight w:val="0"/>
      <w:marTop w:val="0"/>
      <w:marBottom w:val="0"/>
      <w:divBdr>
        <w:top w:val="none" w:sz="0" w:space="0" w:color="auto"/>
        <w:left w:val="none" w:sz="0" w:space="0" w:color="auto"/>
        <w:bottom w:val="none" w:sz="0" w:space="0" w:color="auto"/>
        <w:right w:val="none" w:sz="0" w:space="0" w:color="auto"/>
      </w:divBdr>
    </w:div>
    <w:div w:id="559439788">
      <w:bodyDiv w:val="1"/>
      <w:marLeft w:val="0"/>
      <w:marRight w:val="0"/>
      <w:marTop w:val="0"/>
      <w:marBottom w:val="0"/>
      <w:divBdr>
        <w:top w:val="none" w:sz="0" w:space="0" w:color="auto"/>
        <w:left w:val="none" w:sz="0" w:space="0" w:color="auto"/>
        <w:bottom w:val="none" w:sz="0" w:space="0" w:color="auto"/>
        <w:right w:val="none" w:sz="0" w:space="0" w:color="auto"/>
      </w:divBdr>
    </w:div>
    <w:div w:id="582642359">
      <w:bodyDiv w:val="1"/>
      <w:marLeft w:val="0"/>
      <w:marRight w:val="0"/>
      <w:marTop w:val="0"/>
      <w:marBottom w:val="0"/>
      <w:divBdr>
        <w:top w:val="none" w:sz="0" w:space="0" w:color="auto"/>
        <w:left w:val="none" w:sz="0" w:space="0" w:color="auto"/>
        <w:bottom w:val="none" w:sz="0" w:space="0" w:color="auto"/>
        <w:right w:val="none" w:sz="0" w:space="0" w:color="auto"/>
      </w:divBdr>
    </w:div>
    <w:div w:id="586772013">
      <w:bodyDiv w:val="1"/>
      <w:marLeft w:val="0"/>
      <w:marRight w:val="0"/>
      <w:marTop w:val="0"/>
      <w:marBottom w:val="0"/>
      <w:divBdr>
        <w:top w:val="none" w:sz="0" w:space="0" w:color="auto"/>
        <w:left w:val="none" w:sz="0" w:space="0" w:color="auto"/>
        <w:bottom w:val="none" w:sz="0" w:space="0" w:color="auto"/>
        <w:right w:val="none" w:sz="0" w:space="0" w:color="auto"/>
      </w:divBdr>
    </w:div>
    <w:div w:id="590744707">
      <w:bodyDiv w:val="1"/>
      <w:marLeft w:val="0"/>
      <w:marRight w:val="0"/>
      <w:marTop w:val="0"/>
      <w:marBottom w:val="0"/>
      <w:divBdr>
        <w:top w:val="none" w:sz="0" w:space="0" w:color="auto"/>
        <w:left w:val="none" w:sz="0" w:space="0" w:color="auto"/>
        <w:bottom w:val="none" w:sz="0" w:space="0" w:color="auto"/>
        <w:right w:val="none" w:sz="0" w:space="0" w:color="auto"/>
      </w:divBdr>
    </w:div>
    <w:div w:id="626857682">
      <w:bodyDiv w:val="1"/>
      <w:marLeft w:val="0"/>
      <w:marRight w:val="0"/>
      <w:marTop w:val="0"/>
      <w:marBottom w:val="0"/>
      <w:divBdr>
        <w:top w:val="none" w:sz="0" w:space="0" w:color="auto"/>
        <w:left w:val="none" w:sz="0" w:space="0" w:color="auto"/>
        <w:bottom w:val="none" w:sz="0" w:space="0" w:color="auto"/>
        <w:right w:val="none" w:sz="0" w:space="0" w:color="auto"/>
      </w:divBdr>
    </w:div>
    <w:div w:id="700933067">
      <w:bodyDiv w:val="1"/>
      <w:marLeft w:val="0"/>
      <w:marRight w:val="0"/>
      <w:marTop w:val="0"/>
      <w:marBottom w:val="0"/>
      <w:divBdr>
        <w:top w:val="none" w:sz="0" w:space="0" w:color="auto"/>
        <w:left w:val="none" w:sz="0" w:space="0" w:color="auto"/>
        <w:bottom w:val="none" w:sz="0" w:space="0" w:color="auto"/>
        <w:right w:val="none" w:sz="0" w:space="0" w:color="auto"/>
      </w:divBdr>
    </w:div>
    <w:div w:id="717507241">
      <w:bodyDiv w:val="1"/>
      <w:marLeft w:val="0"/>
      <w:marRight w:val="0"/>
      <w:marTop w:val="0"/>
      <w:marBottom w:val="0"/>
      <w:divBdr>
        <w:top w:val="none" w:sz="0" w:space="0" w:color="auto"/>
        <w:left w:val="none" w:sz="0" w:space="0" w:color="auto"/>
        <w:bottom w:val="none" w:sz="0" w:space="0" w:color="auto"/>
        <w:right w:val="none" w:sz="0" w:space="0" w:color="auto"/>
      </w:divBdr>
    </w:div>
    <w:div w:id="718433166">
      <w:bodyDiv w:val="1"/>
      <w:marLeft w:val="0"/>
      <w:marRight w:val="0"/>
      <w:marTop w:val="0"/>
      <w:marBottom w:val="0"/>
      <w:divBdr>
        <w:top w:val="none" w:sz="0" w:space="0" w:color="auto"/>
        <w:left w:val="none" w:sz="0" w:space="0" w:color="auto"/>
        <w:bottom w:val="none" w:sz="0" w:space="0" w:color="auto"/>
        <w:right w:val="none" w:sz="0" w:space="0" w:color="auto"/>
      </w:divBdr>
    </w:div>
    <w:div w:id="748650228">
      <w:bodyDiv w:val="1"/>
      <w:marLeft w:val="0"/>
      <w:marRight w:val="0"/>
      <w:marTop w:val="0"/>
      <w:marBottom w:val="0"/>
      <w:divBdr>
        <w:top w:val="none" w:sz="0" w:space="0" w:color="auto"/>
        <w:left w:val="none" w:sz="0" w:space="0" w:color="auto"/>
        <w:bottom w:val="none" w:sz="0" w:space="0" w:color="auto"/>
        <w:right w:val="none" w:sz="0" w:space="0" w:color="auto"/>
      </w:divBdr>
    </w:div>
    <w:div w:id="770126181">
      <w:bodyDiv w:val="1"/>
      <w:marLeft w:val="0"/>
      <w:marRight w:val="0"/>
      <w:marTop w:val="0"/>
      <w:marBottom w:val="0"/>
      <w:divBdr>
        <w:top w:val="none" w:sz="0" w:space="0" w:color="auto"/>
        <w:left w:val="none" w:sz="0" w:space="0" w:color="auto"/>
        <w:bottom w:val="none" w:sz="0" w:space="0" w:color="auto"/>
        <w:right w:val="none" w:sz="0" w:space="0" w:color="auto"/>
      </w:divBdr>
    </w:div>
    <w:div w:id="776363160">
      <w:bodyDiv w:val="1"/>
      <w:marLeft w:val="0"/>
      <w:marRight w:val="0"/>
      <w:marTop w:val="0"/>
      <w:marBottom w:val="0"/>
      <w:divBdr>
        <w:top w:val="none" w:sz="0" w:space="0" w:color="auto"/>
        <w:left w:val="none" w:sz="0" w:space="0" w:color="auto"/>
        <w:bottom w:val="none" w:sz="0" w:space="0" w:color="auto"/>
        <w:right w:val="none" w:sz="0" w:space="0" w:color="auto"/>
      </w:divBdr>
    </w:div>
    <w:div w:id="802309175">
      <w:bodyDiv w:val="1"/>
      <w:marLeft w:val="0"/>
      <w:marRight w:val="0"/>
      <w:marTop w:val="0"/>
      <w:marBottom w:val="0"/>
      <w:divBdr>
        <w:top w:val="none" w:sz="0" w:space="0" w:color="auto"/>
        <w:left w:val="none" w:sz="0" w:space="0" w:color="auto"/>
        <w:bottom w:val="none" w:sz="0" w:space="0" w:color="auto"/>
        <w:right w:val="none" w:sz="0" w:space="0" w:color="auto"/>
      </w:divBdr>
    </w:div>
    <w:div w:id="808127691">
      <w:bodyDiv w:val="1"/>
      <w:marLeft w:val="0"/>
      <w:marRight w:val="0"/>
      <w:marTop w:val="0"/>
      <w:marBottom w:val="0"/>
      <w:divBdr>
        <w:top w:val="none" w:sz="0" w:space="0" w:color="auto"/>
        <w:left w:val="none" w:sz="0" w:space="0" w:color="auto"/>
        <w:bottom w:val="none" w:sz="0" w:space="0" w:color="auto"/>
        <w:right w:val="none" w:sz="0" w:space="0" w:color="auto"/>
      </w:divBdr>
    </w:div>
    <w:div w:id="831455548">
      <w:bodyDiv w:val="1"/>
      <w:marLeft w:val="0"/>
      <w:marRight w:val="0"/>
      <w:marTop w:val="0"/>
      <w:marBottom w:val="0"/>
      <w:divBdr>
        <w:top w:val="none" w:sz="0" w:space="0" w:color="auto"/>
        <w:left w:val="none" w:sz="0" w:space="0" w:color="auto"/>
        <w:bottom w:val="none" w:sz="0" w:space="0" w:color="auto"/>
        <w:right w:val="none" w:sz="0" w:space="0" w:color="auto"/>
      </w:divBdr>
    </w:div>
    <w:div w:id="838228853">
      <w:bodyDiv w:val="1"/>
      <w:marLeft w:val="0"/>
      <w:marRight w:val="0"/>
      <w:marTop w:val="0"/>
      <w:marBottom w:val="0"/>
      <w:divBdr>
        <w:top w:val="none" w:sz="0" w:space="0" w:color="auto"/>
        <w:left w:val="none" w:sz="0" w:space="0" w:color="auto"/>
        <w:bottom w:val="none" w:sz="0" w:space="0" w:color="auto"/>
        <w:right w:val="none" w:sz="0" w:space="0" w:color="auto"/>
      </w:divBdr>
    </w:div>
    <w:div w:id="843252204">
      <w:bodyDiv w:val="1"/>
      <w:marLeft w:val="0"/>
      <w:marRight w:val="0"/>
      <w:marTop w:val="0"/>
      <w:marBottom w:val="0"/>
      <w:divBdr>
        <w:top w:val="none" w:sz="0" w:space="0" w:color="auto"/>
        <w:left w:val="none" w:sz="0" w:space="0" w:color="auto"/>
        <w:bottom w:val="none" w:sz="0" w:space="0" w:color="auto"/>
        <w:right w:val="none" w:sz="0" w:space="0" w:color="auto"/>
      </w:divBdr>
    </w:div>
    <w:div w:id="856776999">
      <w:bodyDiv w:val="1"/>
      <w:marLeft w:val="0"/>
      <w:marRight w:val="0"/>
      <w:marTop w:val="0"/>
      <w:marBottom w:val="0"/>
      <w:divBdr>
        <w:top w:val="none" w:sz="0" w:space="0" w:color="auto"/>
        <w:left w:val="none" w:sz="0" w:space="0" w:color="auto"/>
        <w:bottom w:val="none" w:sz="0" w:space="0" w:color="auto"/>
        <w:right w:val="none" w:sz="0" w:space="0" w:color="auto"/>
      </w:divBdr>
    </w:div>
    <w:div w:id="872882821">
      <w:bodyDiv w:val="1"/>
      <w:marLeft w:val="0"/>
      <w:marRight w:val="0"/>
      <w:marTop w:val="0"/>
      <w:marBottom w:val="0"/>
      <w:divBdr>
        <w:top w:val="none" w:sz="0" w:space="0" w:color="auto"/>
        <w:left w:val="none" w:sz="0" w:space="0" w:color="auto"/>
        <w:bottom w:val="none" w:sz="0" w:space="0" w:color="auto"/>
        <w:right w:val="none" w:sz="0" w:space="0" w:color="auto"/>
      </w:divBdr>
    </w:div>
    <w:div w:id="878515118">
      <w:bodyDiv w:val="1"/>
      <w:marLeft w:val="0"/>
      <w:marRight w:val="0"/>
      <w:marTop w:val="0"/>
      <w:marBottom w:val="0"/>
      <w:divBdr>
        <w:top w:val="none" w:sz="0" w:space="0" w:color="auto"/>
        <w:left w:val="none" w:sz="0" w:space="0" w:color="auto"/>
        <w:bottom w:val="none" w:sz="0" w:space="0" w:color="auto"/>
        <w:right w:val="none" w:sz="0" w:space="0" w:color="auto"/>
      </w:divBdr>
    </w:div>
    <w:div w:id="887451728">
      <w:bodyDiv w:val="1"/>
      <w:marLeft w:val="0"/>
      <w:marRight w:val="0"/>
      <w:marTop w:val="0"/>
      <w:marBottom w:val="0"/>
      <w:divBdr>
        <w:top w:val="none" w:sz="0" w:space="0" w:color="auto"/>
        <w:left w:val="none" w:sz="0" w:space="0" w:color="auto"/>
        <w:bottom w:val="none" w:sz="0" w:space="0" w:color="auto"/>
        <w:right w:val="none" w:sz="0" w:space="0" w:color="auto"/>
      </w:divBdr>
    </w:div>
    <w:div w:id="894583756">
      <w:bodyDiv w:val="1"/>
      <w:marLeft w:val="0"/>
      <w:marRight w:val="0"/>
      <w:marTop w:val="0"/>
      <w:marBottom w:val="0"/>
      <w:divBdr>
        <w:top w:val="none" w:sz="0" w:space="0" w:color="auto"/>
        <w:left w:val="none" w:sz="0" w:space="0" w:color="auto"/>
        <w:bottom w:val="none" w:sz="0" w:space="0" w:color="auto"/>
        <w:right w:val="none" w:sz="0" w:space="0" w:color="auto"/>
      </w:divBdr>
    </w:div>
    <w:div w:id="897908897">
      <w:bodyDiv w:val="1"/>
      <w:marLeft w:val="0"/>
      <w:marRight w:val="0"/>
      <w:marTop w:val="0"/>
      <w:marBottom w:val="0"/>
      <w:divBdr>
        <w:top w:val="none" w:sz="0" w:space="0" w:color="auto"/>
        <w:left w:val="none" w:sz="0" w:space="0" w:color="auto"/>
        <w:bottom w:val="none" w:sz="0" w:space="0" w:color="auto"/>
        <w:right w:val="none" w:sz="0" w:space="0" w:color="auto"/>
      </w:divBdr>
    </w:div>
    <w:div w:id="916521284">
      <w:bodyDiv w:val="1"/>
      <w:marLeft w:val="0"/>
      <w:marRight w:val="0"/>
      <w:marTop w:val="0"/>
      <w:marBottom w:val="0"/>
      <w:divBdr>
        <w:top w:val="none" w:sz="0" w:space="0" w:color="auto"/>
        <w:left w:val="none" w:sz="0" w:space="0" w:color="auto"/>
        <w:bottom w:val="none" w:sz="0" w:space="0" w:color="auto"/>
        <w:right w:val="none" w:sz="0" w:space="0" w:color="auto"/>
      </w:divBdr>
      <w:divsChild>
        <w:div w:id="1708331341">
          <w:marLeft w:val="0"/>
          <w:marRight w:val="0"/>
          <w:marTop w:val="0"/>
          <w:marBottom w:val="0"/>
          <w:divBdr>
            <w:top w:val="none" w:sz="0" w:space="0" w:color="auto"/>
            <w:left w:val="none" w:sz="0" w:space="0" w:color="auto"/>
            <w:bottom w:val="none" w:sz="0" w:space="0" w:color="auto"/>
            <w:right w:val="none" w:sz="0" w:space="0" w:color="auto"/>
          </w:divBdr>
          <w:divsChild>
            <w:div w:id="1260793155">
              <w:marLeft w:val="0"/>
              <w:marRight w:val="0"/>
              <w:marTop w:val="0"/>
              <w:marBottom w:val="0"/>
              <w:divBdr>
                <w:top w:val="none" w:sz="0" w:space="0" w:color="auto"/>
                <w:left w:val="none" w:sz="0" w:space="0" w:color="auto"/>
                <w:bottom w:val="none" w:sz="0" w:space="0" w:color="auto"/>
                <w:right w:val="none" w:sz="0" w:space="0" w:color="auto"/>
              </w:divBdr>
              <w:divsChild>
                <w:div w:id="621765504">
                  <w:marLeft w:val="0"/>
                  <w:marRight w:val="0"/>
                  <w:marTop w:val="0"/>
                  <w:marBottom w:val="0"/>
                  <w:divBdr>
                    <w:top w:val="none" w:sz="0" w:space="0" w:color="auto"/>
                    <w:left w:val="none" w:sz="0" w:space="0" w:color="auto"/>
                    <w:bottom w:val="none" w:sz="0" w:space="0" w:color="auto"/>
                    <w:right w:val="none" w:sz="0" w:space="0" w:color="auto"/>
                  </w:divBdr>
                  <w:divsChild>
                    <w:div w:id="10913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4945">
      <w:bodyDiv w:val="1"/>
      <w:marLeft w:val="0"/>
      <w:marRight w:val="0"/>
      <w:marTop w:val="0"/>
      <w:marBottom w:val="0"/>
      <w:divBdr>
        <w:top w:val="none" w:sz="0" w:space="0" w:color="auto"/>
        <w:left w:val="none" w:sz="0" w:space="0" w:color="auto"/>
        <w:bottom w:val="none" w:sz="0" w:space="0" w:color="auto"/>
        <w:right w:val="none" w:sz="0" w:space="0" w:color="auto"/>
      </w:divBdr>
    </w:div>
    <w:div w:id="953902059">
      <w:bodyDiv w:val="1"/>
      <w:marLeft w:val="0"/>
      <w:marRight w:val="0"/>
      <w:marTop w:val="0"/>
      <w:marBottom w:val="0"/>
      <w:divBdr>
        <w:top w:val="none" w:sz="0" w:space="0" w:color="auto"/>
        <w:left w:val="none" w:sz="0" w:space="0" w:color="auto"/>
        <w:bottom w:val="none" w:sz="0" w:space="0" w:color="auto"/>
        <w:right w:val="none" w:sz="0" w:space="0" w:color="auto"/>
      </w:divBdr>
    </w:div>
    <w:div w:id="972099641">
      <w:bodyDiv w:val="1"/>
      <w:marLeft w:val="0"/>
      <w:marRight w:val="0"/>
      <w:marTop w:val="0"/>
      <w:marBottom w:val="0"/>
      <w:divBdr>
        <w:top w:val="none" w:sz="0" w:space="0" w:color="auto"/>
        <w:left w:val="none" w:sz="0" w:space="0" w:color="auto"/>
        <w:bottom w:val="none" w:sz="0" w:space="0" w:color="auto"/>
        <w:right w:val="none" w:sz="0" w:space="0" w:color="auto"/>
      </w:divBdr>
    </w:div>
    <w:div w:id="974917903">
      <w:bodyDiv w:val="1"/>
      <w:marLeft w:val="0"/>
      <w:marRight w:val="0"/>
      <w:marTop w:val="0"/>
      <w:marBottom w:val="0"/>
      <w:divBdr>
        <w:top w:val="none" w:sz="0" w:space="0" w:color="auto"/>
        <w:left w:val="none" w:sz="0" w:space="0" w:color="auto"/>
        <w:bottom w:val="none" w:sz="0" w:space="0" w:color="auto"/>
        <w:right w:val="none" w:sz="0" w:space="0" w:color="auto"/>
      </w:divBdr>
    </w:div>
    <w:div w:id="977760259">
      <w:bodyDiv w:val="1"/>
      <w:marLeft w:val="0"/>
      <w:marRight w:val="0"/>
      <w:marTop w:val="0"/>
      <w:marBottom w:val="0"/>
      <w:divBdr>
        <w:top w:val="none" w:sz="0" w:space="0" w:color="auto"/>
        <w:left w:val="none" w:sz="0" w:space="0" w:color="auto"/>
        <w:bottom w:val="none" w:sz="0" w:space="0" w:color="auto"/>
        <w:right w:val="none" w:sz="0" w:space="0" w:color="auto"/>
      </w:divBdr>
    </w:div>
    <w:div w:id="1004941998">
      <w:bodyDiv w:val="1"/>
      <w:marLeft w:val="0"/>
      <w:marRight w:val="0"/>
      <w:marTop w:val="0"/>
      <w:marBottom w:val="0"/>
      <w:divBdr>
        <w:top w:val="none" w:sz="0" w:space="0" w:color="auto"/>
        <w:left w:val="none" w:sz="0" w:space="0" w:color="auto"/>
        <w:bottom w:val="none" w:sz="0" w:space="0" w:color="auto"/>
        <w:right w:val="none" w:sz="0" w:space="0" w:color="auto"/>
      </w:divBdr>
    </w:div>
    <w:div w:id="1014650598">
      <w:bodyDiv w:val="1"/>
      <w:marLeft w:val="0"/>
      <w:marRight w:val="0"/>
      <w:marTop w:val="0"/>
      <w:marBottom w:val="0"/>
      <w:divBdr>
        <w:top w:val="none" w:sz="0" w:space="0" w:color="auto"/>
        <w:left w:val="none" w:sz="0" w:space="0" w:color="auto"/>
        <w:bottom w:val="none" w:sz="0" w:space="0" w:color="auto"/>
        <w:right w:val="none" w:sz="0" w:space="0" w:color="auto"/>
      </w:divBdr>
    </w:div>
    <w:div w:id="1022897483">
      <w:bodyDiv w:val="1"/>
      <w:marLeft w:val="0"/>
      <w:marRight w:val="0"/>
      <w:marTop w:val="0"/>
      <w:marBottom w:val="0"/>
      <w:divBdr>
        <w:top w:val="none" w:sz="0" w:space="0" w:color="auto"/>
        <w:left w:val="none" w:sz="0" w:space="0" w:color="auto"/>
        <w:bottom w:val="none" w:sz="0" w:space="0" w:color="auto"/>
        <w:right w:val="none" w:sz="0" w:space="0" w:color="auto"/>
      </w:divBdr>
    </w:div>
    <w:div w:id="1038235611">
      <w:bodyDiv w:val="1"/>
      <w:marLeft w:val="0"/>
      <w:marRight w:val="0"/>
      <w:marTop w:val="0"/>
      <w:marBottom w:val="0"/>
      <w:divBdr>
        <w:top w:val="none" w:sz="0" w:space="0" w:color="auto"/>
        <w:left w:val="none" w:sz="0" w:space="0" w:color="auto"/>
        <w:bottom w:val="none" w:sz="0" w:space="0" w:color="auto"/>
        <w:right w:val="none" w:sz="0" w:space="0" w:color="auto"/>
      </w:divBdr>
    </w:div>
    <w:div w:id="1039284100">
      <w:bodyDiv w:val="1"/>
      <w:marLeft w:val="0"/>
      <w:marRight w:val="0"/>
      <w:marTop w:val="0"/>
      <w:marBottom w:val="0"/>
      <w:divBdr>
        <w:top w:val="none" w:sz="0" w:space="0" w:color="auto"/>
        <w:left w:val="none" w:sz="0" w:space="0" w:color="auto"/>
        <w:bottom w:val="none" w:sz="0" w:space="0" w:color="auto"/>
        <w:right w:val="none" w:sz="0" w:space="0" w:color="auto"/>
      </w:divBdr>
    </w:div>
    <w:div w:id="1052580798">
      <w:bodyDiv w:val="1"/>
      <w:marLeft w:val="0"/>
      <w:marRight w:val="0"/>
      <w:marTop w:val="0"/>
      <w:marBottom w:val="0"/>
      <w:divBdr>
        <w:top w:val="none" w:sz="0" w:space="0" w:color="auto"/>
        <w:left w:val="none" w:sz="0" w:space="0" w:color="auto"/>
        <w:bottom w:val="none" w:sz="0" w:space="0" w:color="auto"/>
        <w:right w:val="none" w:sz="0" w:space="0" w:color="auto"/>
      </w:divBdr>
    </w:div>
    <w:div w:id="1055012310">
      <w:bodyDiv w:val="1"/>
      <w:marLeft w:val="0"/>
      <w:marRight w:val="0"/>
      <w:marTop w:val="0"/>
      <w:marBottom w:val="0"/>
      <w:divBdr>
        <w:top w:val="none" w:sz="0" w:space="0" w:color="auto"/>
        <w:left w:val="none" w:sz="0" w:space="0" w:color="auto"/>
        <w:bottom w:val="none" w:sz="0" w:space="0" w:color="auto"/>
        <w:right w:val="none" w:sz="0" w:space="0" w:color="auto"/>
      </w:divBdr>
    </w:div>
    <w:div w:id="1084303717">
      <w:bodyDiv w:val="1"/>
      <w:marLeft w:val="0"/>
      <w:marRight w:val="0"/>
      <w:marTop w:val="0"/>
      <w:marBottom w:val="0"/>
      <w:divBdr>
        <w:top w:val="none" w:sz="0" w:space="0" w:color="auto"/>
        <w:left w:val="none" w:sz="0" w:space="0" w:color="auto"/>
        <w:bottom w:val="none" w:sz="0" w:space="0" w:color="auto"/>
        <w:right w:val="none" w:sz="0" w:space="0" w:color="auto"/>
      </w:divBdr>
    </w:div>
    <w:div w:id="1087186709">
      <w:bodyDiv w:val="1"/>
      <w:marLeft w:val="0"/>
      <w:marRight w:val="0"/>
      <w:marTop w:val="0"/>
      <w:marBottom w:val="0"/>
      <w:divBdr>
        <w:top w:val="none" w:sz="0" w:space="0" w:color="auto"/>
        <w:left w:val="none" w:sz="0" w:space="0" w:color="auto"/>
        <w:bottom w:val="none" w:sz="0" w:space="0" w:color="auto"/>
        <w:right w:val="none" w:sz="0" w:space="0" w:color="auto"/>
      </w:divBdr>
    </w:div>
    <w:div w:id="1094521891">
      <w:bodyDiv w:val="1"/>
      <w:marLeft w:val="0"/>
      <w:marRight w:val="0"/>
      <w:marTop w:val="0"/>
      <w:marBottom w:val="0"/>
      <w:divBdr>
        <w:top w:val="none" w:sz="0" w:space="0" w:color="auto"/>
        <w:left w:val="none" w:sz="0" w:space="0" w:color="auto"/>
        <w:bottom w:val="none" w:sz="0" w:space="0" w:color="auto"/>
        <w:right w:val="none" w:sz="0" w:space="0" w:color="auto"/>
      </w:divBdr>
    </w:div>
    <w:div w:id="1099984481">
      <w:bodyDiv w:val="1"/>
      <w:marLeft w:val="0"/>
      <w:marRight w:val="0"/>
      <w:marTop w:val="0"/>
      <w:marBottom w:val="0"/>
      <w:divBdr>
        <w:top w:val="none" w:sz="0" w:space="0" w:color="auto"/>
        <w:left w:val="none" w:sz="0" w:space="0" w:color="auto"/>
        <w:bottom w:val="none" w:sz="0" w:space="0" w:color="auto"/>
        <w:right w:val="none" w:sz="0" w:space="0" w:color="auto"/>
      </w:divBdr>
    </w:div>
    <w:div w:id="1110009751">
      <w:bodyDiv w:val="1"/>
      <w:marLeft w:val="0"/>
      <w:marRight w:val="0"/>
      <w:marTop w:val="0"/>
      <w:marBottom w:val="0"/>
      <w:divBdr>
        <w:top w:val="none" w:sz="0" w:space="0" w:color="auto"/>
        <w:left w:val="none" w:sz="0" w:space="0" w:color="auto"/>
        <w:bottom w:val="none" w:sz="0" w:space="0" w:color="auto"/>
        <w:right w:val="none" w:sz="0" w:space="0" w:color="auto"/>
      </w:divBdr>
    </w:div>
    <w:div w:id="1128477150">
      <w:bodyDiv w:val="1"/>
      <w:marLeft w:val="0"/>
      <w:marRight w:val="0"/>
      <w:marTop w:val="0"/>
      <w:marBottom w:val="0"/>
      <w:divBdr>
        <w:top w:val="none" w:sz="0" w:space="0" w:color="auto"/>
        <w:left w:val="none" w:sz="0" w:space="0" w:color="auto"/>
        <w:bottom w:val="none" w:sz="0" w:space="0" w:color="auto"/>
        <w:right w:val="none" w:sz="0" w:space="0" w:color="auto"/>
      </w:divBdr>
    </w:div>
    <w:div w:id="1137186290">
      <w:bodyDiv w:val="1"/>
      <w:marLeft w:val="0"/>
      <w:marRight w:val="0"/>
      <w:marTop w:val="0"/>
      <w:marBottom w:val="0"/>
      <w:divBdr>
        <w:top w:val="none" w:sz="0" w:space="0" w:color="auto"/>
        <w:left w:val="none" w:sz="0" w:space="0" w:color="auto"/>
        <w:bottom w:val="none" w:sz="0" w:space="0" w:color="auto"/>
        <w:right w:val="none" w:sz="0" w:space="0" w:color="auto"/>
      </w:divBdr>
    </w:div>
    <w:div w:id="1152218610">
      <w:bodyDiv w:val="1"/>
      <w:marLeft w:val="0"/>
      <w:marRight w:val="0"/>
      <w:marTop w:val="0"/>
      <w:marBottom w:val="0"/>
      <w:divBdr>
        <w:top w:val="none" w:sz="0" w:space="0" w:color="auto"/>
        <w:left w:val="none" w:sz="0" w:space="0" w:color="auto"/>
        <w:bottom w:val="none" w:sz="0" w:space="0" w:color="auto"/>
        <w:right w:val="none" w:sz="0" w:space="0" w:color="auto"/>
      </w:divBdr>
    </w:div>
    <w:div w:id="1152983645">
      <w:bodyDiv w:val="1"/>
      <w:marLeft w:val="0"/>
      <w:marRight w:val="0"/>
      <w:marTop w:val="0"/>
      <w:marBottom w:val="0"/>
      <w:divBdr>
        <w:top w:val="none" w:sz="0" w:space="0" w:color="auto"/>
        <w:left w:val="none" w:sz="0" w:space="0" w:color="auto"/>
        <w:bottom w:val="none" w:sz="0" w:space="0" w:color="auto"/>
        <w:right w:val="none" w:sz="0" w:space="0" w:color="auto"/>
      </w:divBdr>
    </w:div>
    <w:div w:id="1176726302">
      <w:bodyDiv w:val="1"/>
      <w:marLeft w:val="0"/>
      <w:marRight w:val="0"/>
      <w:marTop w:val="0"/>
      <w:marBottom w:val="0"/>
      <w:divBdr>
        <w:top w:val="none" w:sz="0" w:space="0" w:color="auto"/>
        <w:left w:val="none" w:sz="0" w:space="0" w:color="auto"/>
        <w:bottom w:val="none" w:sz="0" w:space="0" w:color="auto"/>
        <w:right w:val="none" w:sz="0" w:space="0" w:color="auto"/>
      </w:divBdr>
    </w:div>
    <w:div w:id="1201166546">
      <w:bodyDiv w:val="1"/>
      <w:marLeft w:val="0"/>
      <w:marRight w:val="0"/>
      <w:marTop w:val="0"/>
      <w:marBottom w:val="0"/>
      <w:divBdr>
        <w:top w:val="none" w:sz="0" w:space="0" w:color="auto"/>
        <w:left w:val="none" w:sz="0" w:space="0" w:color="auto"/>
        <w:bottom w:val="none" w:sz="0" w:space="0" w:color="auto"/>
        <w:right w:val="none" w:sz="0" w:space="0" w:color="auto"/>
      </w:divBdr>
    </w:div>
    <w:div w:id="1209804087">
      <w:bodyDiv w:val="1"/>
      <w:marLeft w:val="0"/>
      <w:marRight w:val="0"/>
      <w:marTop w:val="0"/>
      <w:marBottom w:val="0"/>
      <w:divBdr>
        <w:top w:val="none" w:sz="0" w:space="0" w:color="auto"/>
        <w:left w:val="none" w:sz="0" w:space="0" w:color="auto"/>
        <w:bottom w:val="none" w:sz="0" w:space="0" w:color="auto"/>
        <w:right w:val="none" w:sz="0" w:space="0" w:color="auto"/>
      </w:divBdr>
    </w:div>
    <w:div w:id="1212576308">
      <w:bodyDiv w:val="1"/>
      <w:marLeft w:val="0"/>
      <w:marRight w:val="0"/>
      <w:marTop w:val="0"/>
      <w:marBottom w:val="0"/>
      <w:divBdr>
        <w:top w:val="none" w:sz="0" w:space="0" w:color="auto"/>
        <w:left w:val="none" w:sz="0" w:space="0" w:color="auto"/>
        <w:bottom w:val="none" w:sz="0" w:space="0" w:color="auto"/>
        <w:right w:val="none" w:sz="0" w:space="0" w:color="auto"/>
      </w:divBdr>
    </w:div>
    <w:div w:id="1218318038">
      <w:bodyDiv w:val="1"/>
      <w:marLeft w:val="0"/>
      <w:marRight w:val="0"/>
      <w:marTop w:val="0"/>
      <w:marBottom w:val="0"/>
      <w:divBdr>
        <w:top w:val="none" w:sz="0" w:space="0" w:color="auto"/>
        <w:left w:val="none" w:sz="0" w:space="0" w:color="auto"/>
        <w:bottom w:val="none" w:sz="0" w:space="0" w:color="auto"/>
        <w:right w:val="none" w:sz="0" w:space="0" w:color="auto"/>
      </w:divBdr>
    </w:div>
    <w:div w:id="1223251588">
      <w:bodyDiv w:val="1"/>
      <w:marLeft w:val="0"/>
      <w:marRight w:val="0"/>
      <w:marTop w:val="0"/>
      <w:marBottom w:val="0"/>
      <w:divBdr>
        <w:top w:val="none" w:sz="0" w:space="0" w:color="auto"/>
        <w:left w:val="none" w:sz="0" w:space="0" w:color="auto"/>
        <w:bottom w:val="none" w:sz="0" w:space="0" w:color="auto"/>
        <w:right w:val="none" w:sz="0" w:space="0" w:color="auto"/>
      </w:divBdr>
    </w:div>
    <w:div w:id="1233083780">
      <w:bodyDiv w:val="1"/>
      <w:marLeft w:val="0"/>
      <w:marRight w:val="0"/>
      <w:marTop w:val="0"/>
      <w:marBottom w:val="0"/>
      <w:divBdr>
        <w:top w:val="none" w:sz="0" w:space="0" w:color="auto"/>
        <w:left w:val="none" w:sz="0" w:space="0" w:color="auto"/>
        <w:bottom w:val="none" w:sz="0" w:space="0" w:color="auto"/>
        <w:right w:val="none" w:sz="0" w:space="0" w:color="auto"/>
      </w:divBdr>
    </w:div>
    <w:div w:id="1247881104">
      <w:bodyDiv w:val="1"/>
      <w:marLeft w:val="0"/>
      <w:marRight w:val="0"/>
      <w:marTop w:val="0"/>
      <w:marBottom w:val="0"/>
      <w:divBdr>
        <w:top w:val="none" w:sz="0" w:space="0" w:color="auto"/>
        <w:left w:val="none" w:sz="0" w:space="0" w:color="auto"/>
        <w:bottom w:val="none" w:sz="0" w:space="0" w:color="auto"/>
        <w:right w:val="none" w:sz="0" w:space="0" w:color="auto"/>
      </w:divBdr>
    </w:div>
    <w:div w:id="1256674607">
      <w:bodyDiv w:val="1"/>
      <w:marLeft w:val="0"/>
      <w:marRight w:val="0"/>
      <w:marTop w:val="0"/>
      <w:marBottom w:val="0"/>
      <w:divBdr>
        <w:top w:val="none" w:sz="0" w:space="0" w:color="auto"/>
        <w:left w:val="none" w:sz="0" w:space="0" w:color="auto"/>
        <w:bottom w:val="none" w:sz="0" w:space="0" w:color="auto"/>
        <w:right w:val="none" w:sz="0" w:space="0" w:color="auto"/>
      </w:divBdr>
    </w:div>
    <w:div w:id="1272084978">
      <w:bodyDiv w:val="1"/>
      <w:marLeft w:val="0"/>
      <w:marRight w:val="0"/>
      <w:marTop w:val="0"/>
      <w:marBottom w:val="0"/>
      <w:divBdr>
        <w:top w:val="none" w:sz="0" w:space="0" w:color="auto"/>
        <w:left w:val="none" w:sz="0" w:space="0" w:color="auto"/>
        <w:bottom w:val="none" w:sz="0" w:space="0" w:color="auto"/>
        <w:right w:val="none" w:sz="0" w:space="0" w:color="auto"/>
      </w:divBdr>
    </w:div>
    <w:div w:id="1283537399">
      <w:bodyDiv w:val="1"/>
      <w:marLeft w:val="0"/>
      <w:marRight w:val="0"/>
      <w:marTop w:val="0"/>
      <w:marBottom w:val="0"/>
      <w:divBdr>
        <w:top w:val="none" w:sz="0" w:space="0" w:color="auto"/>
        <w:left w:val="none" w:sz="0" w:space="0" w:color="auto"/>
        <w:bottom w:val="none" w:sz="0" w:space="0" w:color="auto"/>
        <w:right w:val="none" w:sz="0" w:space="0" w:color="auto"/>
      </w:divBdr>
    </w:div>
    <w:div w:id="1302228516">
      <w:bodyDiv w:val="1"/>
      <w:marLeft w:val="0"/>
      <w:marRight w:val="0"/>
      <w:marTop w:val="0"/>
      <w:marBottom w:val="0"/>
      <w:divBdr>
        <w:top w:val="none" w:sz="0" w:space="0" w:color="auto"/>
        <w:left w:val="none" w:sz="0" w:space="0" w:color="auto"/>
        <w:bottom w:val="none" w:sz="0" w:space="0" w:color="auto"/>
        <w:right w:val="none" w:sz="0" w:space="0" w:color="auto"/>
      </w:divBdr>
    </w:div>
    <w:div w:id="1311835811">
      <w:bodyDiv w:val="1"/>
      <w:marLeft w:val="0"/>
      <w:marRight w:val="0"/>
      <w:marTop w:val="0"/>
      <w:marBottom w:val="0"/>
      <w:divBdr>
        <w:top w:val="none" w:sz="0" w:space="0" w:color="auto"/>
        <w:left w:val="none" w:sz="0" w:space="0" w:color="auto"/>
        <w:bottom w:val="none" w:sz="0" w:space="0" w:color="auto"/>
        <w:right w:val="none" w:sz="0" w:space="0" w:color="auto"/>
      </w:divBdr>
    </w:div>
    <w:div w:id="1316647402">
      <w:bodyDiv w:val="1"/>
      <w:marLeft w:val="0"/>
      <w:marRight w:val="0"/>
      <w:marTop w:val="0"/>
      <w:marBottom w:val="0"/>
      <w:divBdr>
        <w:top w:val="none" w:sz="0" w:space="0" w:color="auto"/>
        <w:left w:val="none" w:sz="0" w:space="0" w:color="auto"/>
        <w:bottom w:val="none" w:sz="0" w:space="0" w:color="auto"/>
        <w:right w:val="none" w:sz="0" w:space="0" w:color="auto"/>
      </w:divBdr>
    </w:div>
    <w:div w:id="1334991191">
      <w:bodyDiv w:val="1"/>
      <w:marLeft w:val="0"/>
      <w:marRight w:val="0"/>
      <w:marTop w:val="0"/>
      <w:marBottom w:val="0"/>
      <w:divBdr>
        <w:top w:val="none" w:sz="0" w:space="0" w:color="auto"/>
        <w:left w:val="none" w:sz="0" w:space="0" w:color="auto"/>
        <w:bottom w:val="none" w:sz="0" w:space="0" w:color="auto"/>
        <w:right w:val="none" w:sz="0" w:space="0" w:color="auto"/>
      </w:divBdr>
    </w:div>
    <w:div w:id="1371034590">
      <w:bodyDiv w:val="1"/>
      <w:marLeft w:val="0"/>
      <w:marRight w:val="0"/>
      <w:marTop w:val="0"/>
      <w:marBottom w:val="0"/>
      <w:divBdr>
        <w:top w:val="none" w:sz="0" w:space="0" w:color="auto"/>
        <w:left w:val="none" w:sz="0" w:space="0" w:color="auto"/>
        <w:bottom w:val="none" w:sz="0" w:space="0" w:color="auto"/>
        <w:right w:val="none" w:sz="0" w:space="0" w:color="auto"/>
      </w:divBdr>
    </w:div>
    <w:div w:id="1387139963">
      <w:bodyDiv w:val="1"/>
      <w:marLeft w:val="0"/>
      <w:marRight w:val="0"/>
      <w:marTop w:val="0"/>
      <w:marBottom w:val="0"/>
      <w:divBdr>
        <w:top w:val="none" w:sz="0" w:space="0" w:color="auto"/>
        <w:left w:val="none" w:sz="0" w:space="0" w:color="auto"/>
        <w:bottom w:val="none" w:sz="0" w:space="0" w:color="auto"/>
        <w:right w:val="none" w:sz="0" w:space="0" w:color="auto"/>
      </w:divBdr>
    </w:div>
    <w:div w:id="1397701095">
      <w:bodyDiv w:val="1"/>
      <w:marLeft w:val="0"/>
      <w:marRight w:val="0"/>
      <w:marTop w:val="0"/>
      <w:marBottom w:val="0"/>
      <w:divBdr>
        <w:top w:val="none" w:sz="0" w:space="0" w:color="auto"/>
        <w:left w:val="none" w:sz="0" w:space="0" w:color="auto"/>
        <w:bottom w:val="none" w:sz="0" w:space="0" w:color="auto"/>
        <w:right w:val="none" w:sz="0" w:space="0" w:color="auto"/>
      </w:divBdr>
    </w:div>
    <w:div w:id="1409962658">
      <w:bodyDiv w:val="1"/>
      <w:marLeft w:val="0"/>
      <w:marRight w:val="0"/>
      <w:marTop w:val="0"/>
      <w:marBottom w:val="0"/>
      <w:divBdr>
        <w:top w:val="none" w:sz="0" w:space="0" w:color="auto"/>
        <w:left w:val="none" w:sz="0" w:space="0" w:color="auto"/>
        <w:bottom w:val="none" w:sz="0" w:space="0" w:color="auto"/>
        <w:right w:val="none" w:sz="0" w:space="0" w:color="auto"/>
      </w:divBdr>
    </w:div>
    <w:div w:id="1426459866">
      <w:bodyDiv w:val="1"/>
      <w:marLeft w:val="0"/>
      <w:marRight w:val="0"/>
      <w:marTop w:val="0"/>
      <w:marBottom w:val="0"/>
      <w:divBdr>
        <w:top w:val="none" w:sz="0" w:space="0" w:color="auto"/>
        <w:left w:val="none" w:sz="0" w:space="0" w:color="auto"/>
        <w:bottom w:val="none" w:sz="0" w:space="0" w:color="auto"/>
        <w:right w:val="none" w:sz="0" w:space="0" w:color="auto"/>
      </w:divBdr>
      <w:divsChild>
        <w:div w:id="1736704145">
          <w:marLeft w:val="0"/>
          <w:marRight w:val="0"/>
          <w:marTop w:val="0"/>
          <w:marBottom w:val="0"/>
          <w:divBdr>
            <w:top w:val="none" w:sz="0" w:space="0" w:color="auto"/>
            <w:left w:val="none" w:sz="0" w:space="0" w:color="auto"/>
            <w:bottom w:val="none" w:sz="0" w:space="0" w:color="auto"/>
            <w:right w:val="none" w:sz="0" w:space="0" w:color="auto"/>
          </w:divBdr>
          <w:divsChild>
            <w:div w:id="1396707835">
              <w:marLeft w:val="0"/>
              <w:marRight w:val="0"/>
              <w:marTop w:val="0"/>
              <w:marBottom w:val="0"/>
              <w:divBdr>
                <w:top w:val="none" w:sz="0" w:space="0" w:color="auto"/>
                <w:left w:val="none" w:sz="0" w:space="0" w:color="auto"/>
                <w:bottom w:val="none" w:sz="0" w:space="0" w:color="auto"/>
                <w:right w:val="none" w:sz="0" w:space="0" w:color="auto"/>
              </w:divBdr>
              <w:divsChild>
                <w:div w:id="1973709984">
                  <w:marLeft w:val="0"/>
                  <w:marRight w:val="0"/>
                  <w:marTop w:val="0"/>
                  <w:marBottom w:val="0"/>
                  <w:divBdr>
                    <w:top w:val="none" w:sz="0" w:space="0" w:color="auto"/>
                    <w:left w:val="none" w:sz="0" w:space="0" w:color="auto"/>
                    <w:bottom w:val="none" w:sz="0" w:space="0" w:color="auto"/>
                    <w:right w:val="none" w:sz="0" w:space="0" w:color="auto"/>
                  </w:divBdr>
                  <w:divsChild>
                    <w:div w:id="21185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67768">
      <w:bodyDiv w:val="1"/>
      <w:marLeft w:val="0"/>
      <w:marRight w:val="0"/>
      <w:marTop w:val="0"/>
      <w:marBottom w:val="0"/>
      <w:divBdr>
        <w:top w:val="none" w:sz="0" w:space="0" w:color="auto"/>
        <w:left w:val="none" w:sz="0" w:space="0" w:color="auto"/>
        <w:bottom w:val="none" w:sz="0" w:space="0" w:color="auto"/>
        <w:right w:val="none" w:sz="0" w:space="0" w:color="auto"/>
      </w:divBdr>
    </w:div>
    <w:div w:id="1444307974">
      <w:bodyDiv w:val="1"/>
      <w:marLeft w:val="0"/>
      <w:marRight w:val="0"/>
      <w:marTop w:val="0"/>
      <w:marBottom w:val="0"/>
      <w:divBdr>
        <w:top w:val="none" w:sz="0" w:space="0" w:color="auto"/>
        <w:left w:val="none" w:sz="0" w:space="0" w:color="auto"/>
        <w:bottom w:val="none" w:sz="0" w:space="0" w:color="auto"/>
        <w:right w:val="none" w:sz="0" w:space="0" w:color="auto"/>
      </w:divBdr>
    </w:div>
    <w:div w:id="1471093613">
      <w:bodyDiv w:val="1"/>
      <w:marLeft w:val="0"/>
      <w:marRight w:val="0"/>
      <w:marTop w:val="0"/>
      <w:marBottom w:val="0"/>
      <w:divBdr>
        <w:top w:val="none" w:sz="0" w:space="0" w:color="auto"/>
        <w:left w:val="none" w:sz="0" w:space="0" w:color="auto"/>
        <w:bottom w:val="none" w:sz="0" w:space="0" w:color="auto"/>
        <w:right w:val="none" w:sz="0" w:space="0" w:color="auto"/>
      </w:divBdr>
    </w:div>
    <w:div w:id="1471555814">
      <w:bodyDiv w:val="1"/>
      <w:marLeft w:val="0"/>
      <w:marRight w:val="0"/>
      <w:marTop w:val="0"/>
      <w:marBottom w:val="0"/>
      <w:divBdr>
        <w:top w:val="none" w:sz="0" w:space="0" w:color="auto"/>
        <w:left w:val="none" w:sz="0" w:space="0" w:color="auto"/>
        <w:bottom w:val="none" w:sz="0" w:space="0" w:color="auto"/>
        <w:right w:val="none" w:sz="0" w:space="0" w:color="auto"/>
      </w:divBdr>
    </w:div>
    <w:div w:id="1488745463">
      <w:bodyDiv w:val="1"/>
      <w:marLeft w:val="0"/>
      <w:marRight w:val="0"/>
      <w:marTop w:val="0"/>
      <w:marBottom w:val="0"/>
      <w:divBdr>
        <w:top w:val="none" w:sz="0" w:space="0" w:color="auto"/>
        <w:left w:val="none" w:sz="0" w:space="0" w:color="auto"/>
        <w:bottom w:val="none" w:sz="0" w:space="0" w:color="auto"/>
        <w:right w:val="none" w:sz="0" w:space="0" w:color="auto"/>
      </w:divBdr>
    </w:div>
    <w:div w:id="1507817742">
      <w:bodyDiv w:val="1"/>
      <w:marLeft w:val="0"/>
      <w:marRight w:val="0"/>
      <w:marTop w:val="0"/>
      <w:marBottom w:val="0"/>
      <w:divBdr>
        <w:top w:val="none" w:sz="0" w:space="0" w:color="auto"/>
        <w:left w:val="none" w:sz="0" w:space="0" w:color="auto"/>
        <w:bottom w:val="none" w:sz="0" w:space="0" w:color="auto"/>
        <w:right w:val="none" w:sz="0" w:space="0" w:color="auto"/>
      </w:divBdr>
    </w:div>
    <w:div w:id="1513491223">
      <w:bodyDiv w:val="1"/>
      <w:marLeft w:val="0"/>
      <w:marRight w:val="0"/>
      <w:marTop w:val="0"/>
      <w:marBottom w:val="0"/>
      <w:divBdr>
        <w:top w:val="none" w:sz="0" w:space="0" w:color="auto"/>
        <w:left w:val="none" w:sz="0" w:space="0" w:color="auto"/>
        <w:bottom w:val="none" w:sz="0" w:space="0" w:color="auto"/>
        <w:right w:val="none" w:sz="0" w:space="0" w:color="auto"/>
      </w:divBdr>
    </w:div>
    <w:div w:id="1529220288">
      <w:bodyDiv w:val="1"/>
      <w:marLeft w:val="0"/>
      <w:marRight w:val="0"/>
      <w:marTop w:val="0"/>
      <w:marBottom w:val="0"/>
      <w:divBdr>
        <w:top w:val="none" w:sz="0" w:space="0" w:color="auto"/>
        <w:left w:val="none" w:sz="0" w:space="0" w:color="auto"/>
        <w:bottom w:val="none" w:sz="0" w:space="0" w:color="auto"/>
        <w:right w:val="none" w:sz="0" w:space="0" w:color="auto"/>
      </w:divBdr>
    </w:div>
    <w:div w:id="1577976538">
      <w:bodyDiv w:val="1"/>
      <w:marLeft w:val="0"/>
      <w:marRight w:val="0"/>
      <w:marTop w:val="0"/>
      <w:marBottom w:val="0"/>
      <w:divBdr>
        <w:top w:val="none" w:sz="0" w:space="0" w:color="auto"/>
        <w:left w:val="none" w:sz="0" w:space="0" w:color="auto"/>
        <w:bottom w:val="none" w:sz="0" w:space="0" w:color="auto"/>
        <w:right w:val="none" w:sz="0" w:space="0" w:color="auto"/>
      </w:divBdr>
    </w:div>
    <w:div w:id="1615869904">
      <w:bodyDiv w:val="1"/>
      <w:marLeft w:val="0"/>
      <w:marRight w:val="0"/>
      <w:marTop w:val="0"/>
      <w:marBottom w:val="0"/>
      <w:divBdr>
        <w:top w:val="none" w:sz="0" w:space="0" w:color="auto"/>
        <w:left w:val="none" w:sz="0" w:space="0" w:color="auto"/>
        <w:bottom w:val="none" w:sz="0" w:space="0" w:color="auto"/>
        <w:right w:val="none" w:sz="0" w:space="0" w:color="auto"/>
      </w:divBdr>
    </w:div>
    <w:div w:id="1627350306">
      <w:bodyDiv w:val="1"/>
      <w:marLeft w:val="0"/>
      <w:marRight w:val="0"/>
      <w:marTop w:val="0"/>
      <w:marBottom w:val="0"/>
      <w:divBdr>
        <w:top w:val="none" w:sz="0" w:space="0" w:color="auto"/>
        <w:left w:val="none" w:sz="0" w:space="0" w:color="auto"/>
        <w:bottom w:val="none" w:sz="0" w:space="0" w:color="auto"/>
        <w:right w:val="none" w:sz="0" w:space="0" w:color="auto"/>
      </w:divBdr>
    </w:div>
    <w:div w:id="1629436833">
      <w:bodyDiv w:val="1"/>
      <w:marLeft w:val="0"/>
      <w:marRight w:val="0"/>
      <w:marTop w:val="0"/>
      <w:marBottom w:val="0"/>
      <w:divBdr>
        <w:top w:val="none" w:sz="0" w:space="0" w:color="auto"/>
        <w:left w:val="none" w:sz="0" w:space="0" w:color="auto"/>
        <w:bottom w:val="none" w:sz="0" w:space="0" w:color="auto"/>
        <w:right w:val="none" w:sz="0" w:space="0" w:color="auto"/>
      </w:divBdr>
    </w:div>
    <w:div w:id="1661538633">
      <w:bodyDiv w:val="1"/>
      <w:marLeft w:val="0"/>
      <w:marRight w:val="0"/>
      <w:marTop w:val="0"/>
      <w:marBottom w:val="0"/>
      <w:divBdr>
        <w:top w:val="none" w:sz="0" w:space="0" w:color="auto"/>
        <w:left w:val="none" w:sz="0" w:space="0" w:color="auto"/>
        <w:bottom w:val="none" w:sz="0" w:space="0" w:color="auto"/>
        <w:right w:val="none" w:sz="0" w:space="0" w:color="auto"/>
      </w:divBdr>
    </w:div>
    <w:div w:id="1663463936">
      <w:bodyDiv w:val="1"/>
      <w:marLeft w:val="0"/>
      <w:marRight w:val="0"/>
      <w:marTop w:val="0"/>
      <w:marBottom w:val="0"/>
      <w:divBdr>
        <w:top w:val="none" w:sz="0" w:space="0" w:color="auto"/>
        <w:left w:val="none" w:sz="0" w:space="0" w:color="auto"/>
        <w:bottom w:val="none" w:sz="0" w:space="0" w:color="auto"/>
        <w:right w:val="none" w:sz="0" w:space="0" w:color="auto"/>
      </w:divBdr>
    </w:div>
    <w:div w:id="1755276598">
      <w:bodyDiv w:val="1"/>
      <w:marLeft w:val="0"/>
      <w:marRight w:val="0"/>
      <w:marTop w:val="0"/>
      <w:marBottom w:val="0"/>
      <w:divBdr>
        <w:top w:val="none" w:sz="0" w:space="0" w:color="auto"/>
        <w:left w:val="none" w:sz="0" w:space="0" w:color="auto"/>
        <w:bottom w:val="none" w:sz="0" w:space="0" w:color="auto"/>
        <w:right w:val="none" w:sz="0" w:space="0" w:color="auto"/>
      </w:divBdr>
    </w:div>
    <w:div w:id="1789884688">
      <w:bodyDiv w:val="1"/>
      <w:marLeft w:val="0"/>
      <w:marRight w:val="0"/>
      <w:marTop w:val="0"/>
      <w:marBottom w:val="0"/>
      <w:divBdr>
        <w:top w:val="none" w:sz="0" w:space="0" w:color="auto"/>
        <w:left w:val="none" w:sz="0" w:space="0" w:color="auto"/>
        <w:bottom w:val="none" w:sz="0" w:space="0" w:color="auto"/>
        <w:right w:val="none" w:sz="0" w:space="0" w:color="auto"/>
      </w:divBdr>
    </w:div>
    <w:div w:id="1830752425">
      <w:bodyDiv w:val="1"/>
      <w:marLeft w:val="0"/>
      <w:marRight w:val="0"/>
      <w:marTop w:val="0"/>
      <w:marBottom w:val="0"/>
      <w:divBdr>
        <w:top w:val="none" w:sz="0" w:space="0" w:color="auto"/>
        <w:left w:val="none" w:sz="0" w:space="0" w:color="auto"/>
        <w:bottom w:val="none" w:sz="0" w:space="0" w:color="auto"/>
        <w:right w:val="none" w:sz="0" w:space="0" w:color="auto"/>
      </w:divBdr>
    </w:div>
    <w:div w:id="1831481940">
      <w:bodyDiv w:val="1"/>
      <w:marLeft w:val="0"/>
      <w:marRight w:val="0"/>
      <w:marTop w:val="0"/>
      <w:marBottom w:val="0"/>
      <w:divBdr>
        <w:top w:val="none" w:sz="0" w:space="0" w:color="auto"/>
        <w:left w:val="none" w:sz="0" w:space="0" w:color="auto"/>
        <w:bottom w:val="none" w:sz="0" w:space="0" w:color="auto"/>
        <w:right w:val="none" w:sz="0" w:space="0" w:color="auto"/>
      </w:divBdr>
    </w:div>
    <w:div w:id="1833256088">
      <w:bodyDiv w:val="1"/>
      <w:marLeft w:val="0"/>
      <w:marRight w:val="0"/>
      <w:marTop w:val="0"/>
      <w:marBottom w:val="0"/>
      <w:divBdr>
        <w:top w:val="none" w:sz="0" w:space="0" w:color="auto"/>
        <w:left w:val="none" w:sz="0" w:space="0" w:color="auto"/>
        <w:bottom w:val="none" w:sz="0" w:space="0" w:color="auto"/>
        <w:right w:val="none" w:sz="0" w:space="0" w:color="auto"/>
      </w:divBdr>
    </w:div>
    <w:div w:id="1844858019">
      <w:bodyDiv w:val="1"/>
      <w:marLeft w:val="0"/>
      <w:marRight w:val="0"/>
      <w:marTop w:val="0"/>
      <w:marBottom w:val="0"/>
      <w:divBdr>
        <w:top w:val="none" w:sz="0" w:space="0" w:color="auto"/>
        <w:left w:val="none" w:sz="0" w:space="0" w:color="auto"/>
        <w:bottom w:val="none" w:sz="0" w:space="0" w:color="auto"/>
        <w:right w:val="none" w:sz="0" w:space="0" w:color="auto"/>
      </w:divBdr>
    </w:div>
    <w:div w:id="1856187363">
      <w:bodyDiv w:val="1"/>
      <w:marLeft w:val="0"/>
      <w:marRight w:val="0"/>
      <w:marTop w:val="0"/>
      <w:marBottom w:val="0"/>
      <w:divBdr>
        <w:top w:val="none" w:sz="0" w:space="0" w:color="auto"/>
        <w:left w:val="none" w:sz="0" w:space="0" w:color="auto"/>
        <w:bottom w:val="none" w:sz="0" w:space="0" w:color="auto"/>
        <w:right w:val="none" w:sz="0" w:space="0" w:color="auto"/>
      </w:divBdr>
    </w:div>
    <w:div w:id="1858888845">
      <w:bodyDiv w:val="1"/>
      <w:marLeft w:val="0"/>
      <w:marRight w:val="0"/>
      <w:marTop w:val="0"/>
      <w:marBottom w:val="0"/>
      <w:divBdr>
        <w:top w:val="none" w:sz="0" w:space="0" w:color="auto"/>
        <w:left w:val="none" w:sz="0" w:space="0" w:color="auto"/>
        <w:bottom w:val="none" w:sz="0" w:space="0" w:color="auto"/>
        <w:right w:val="none" w:sz="0" w:space="0" w:color="auto"/>
      </w:divBdr>
    </w:div>
    <w:div w:id="1873762696">
      <w:bodyDiv w:val="1"/>
      <w:marLeft w:val="0"/>
      <w:marRight w:val="0"/>
      <w:marTop w:val="0"/>
      <w:marBottom w:val="0"/>
      <w:divBdr>
        <w:top w:val="none" w:sz="0" w:space="0" w:color="auto"/>
        <w:left w:val="none" w:sz="0" w:space="0" w:color="auto"/>
        <w:bottom w:val="none" w:sz="0" w:space="0" w:color="auto"/>
        <w:right w:val="none" w:sz="0" w:space="0" w:color="auto"/>
      </w:divBdr>
    </w:div>
    <w:div w:id="1889301366">
      <w:bodyDiv w:val="1"/>
      <w:marLeft w:val="0"/>
      <w:marRight w:val="0"/>
      <w:marTop w:val="0"/>
      <w:marBottom w:val="0"/>
      <w:divBdr>
        <w:top w:val="none" w:sz="0" w:space="0" w:color="auto"/>
        <w:left w:val="none" w:sz="0" w:space="0" w:color="auto"/>
        <w:bottom w:val="none" w:sz="0" w:space="0" w:color="auto"/>
        <w:right w:val="none" w:sz="0" w:space="0" w:color="auto"/>
      </w:divBdr>
    </w:div>
    <w:div w:id="1898008878">
      <w:bodyDiv w:val="1"/>
      <w:marLeft w:val="0"/>
      <w:marRight w:val="0"/>
      <w:marTop w:val="0"/>
      <w:marBottom w:val="0"/>
      <w:divBdr>
        <w:top w:val="none" w:sz="0" w:space="0" w:color="auto"/>
        <w:left w:val="none" w:sz="0" w:space="0" w:color="auto"/>
        <w:bottom w:val="none" w:sz="0" w:space="0" w:color="auto"/>
        <w:right w:val="none" w:sz="0" w:space="0" w:color="auto"/>
      </w:divBdr>
    </w:div>
    <w:div w:id="1904560079">
      <w:bodyDiv w:val="1"/>
      <w:marLeft w:val="0"/>
      <w:marRight w:val="0"/>
      <w:marTop w:val="0"/>
      <w:marBottom w:val="0"/>
      <w:divBdr>
        <w:top w:val="none" w:sz="0" w:space="0" w:color="auto"/>
        <w:left w:val="none" w:sz="0" w:space="0" w:color="auto"/>
        <w:bottom w:val="none" w:sz="0" w:space="0" w:color="auto"/>
        <w:right w:val="none" w:sz="0" w:space="0" w:color="auto"/>
      </w:divBdr>
    </w:div>
    <w:div w:id="1916234821">
      <w:bodyDiv w:val="1"/>
      <w:marLeft w:val="0"/>
      <w:marRight w:val="0"/>
      <w:marTop w:val="0"/>
      <w:marBottom w:val="0"/>
      <w:divBdr>
        <w:top w:val="none" w:sz="0" w:space="0" w:color="auto"/>
        <w:left w:val="none" w:sz="0" w:space="0" w:color="auto"/>
        <w:bottom w:val="none" w:sz="0" w:space="0" w:color="auto"/>
        <w:right w:val="none" w:sz="0" w:space="0" w:color="auto"/>
      </w:divBdr>
    </w:div>
    <w:div w:id="1921910154">
      <w:bodyDiv w:val="1"/>
      <w:marLeft w:val="0"/>
      <w:marRight w:val="0"/>
      <w:marTop w:val="0"/>
      <w:marBottom w:val="0"/>
      <w:divBdr>
        <w:top w:val="none" w:sz="0" w:space="0" w:color="auto"/>
        <w:left w:val="none" w:sz="0" w:space="0" w:color="auto"/>
        <w:bottom w:val="none" w:sz="0" w:space="0" w:color="auto"/>
        <w:right w:val="none" w:sz="0" w:space="0" w:color="auto"/>
      </w:divBdr>
    </w:div>
    <w:div w:id="1933854388">
      <w:bodyDiv w:val="1"/>
      <w:marLeft w:val="0"/>
      <w:marRight w:val="0"/>
      <w:marTop w:val="0"/>
      <w:marBottom w:val="0"/>
      <w:divBdr>
        <w:top w:val="none" w:sz="0" w:space="0" w:color="auto"/>
        <w:left w:val="none" w:sz="0" w:space="0" w:color="auto"/>
        <w:bottom w:val="none" w:sz="0" w:space="0" w:color="auto"/>
        <w:right w:val="none" w:sz="0" w:space="0" w:color="auto"/>
      </w:divBdr>
    </w:div>
    <w:div w:id="1941139015">
      <w:bodyDiv w:val="1"/>
      <w:marLeft w:val="0"/>
      <w:marRight w:val="0"/>
      <w:marTop w:val="0"/>
      <w:marBottom w:val="0"/>
      <w:divBdr>
        <w:top w:val="none" w:sz="0" w:space="0" w:color="auto"/>
        <w:left w:val="none" w:sz="0" w:space="0" w:color="auto"/>
        <w:bottom w:val="none" w:sz="0" w:space="0" w:color="auto"/>
        <w:right w:val="none" w:sz="0" w:space="0" w:color="auto"/>
      </w:divBdr>
    </w:div>
    <w:div w:id="1953971976">
      <w:bodyDiv w:val="1"/>
      <w:marLeft w:val="0"/>
      <w:marRight w:val="0"/>
      <w:marTop w:val="0"/>
      <w:marBottom w:val="0"/>
      <w:divBdr>
        <w:top w:val="none" w:sz="0" w:space="0" w:color="auto"/>
        <w:left w:val="none" w:sz="0" w:space="0" w:color="auto"/>
        <w:bottom w:val="none" w:sz="0" w:space="0" w:color="auto"/>
        <w:right w:val="none" w:sz="0" w:space="0" w:color="auto"/>
      </w:divBdr>
    </w:div>
    <w:div w:id="1968047425">
      <w:bodyDiv w:val="1"/>
      <w:marLeft w:val="0"/>
      <w:marRight w:val="0"/>
      <w:marTop w:val="0"/>
      <w:marBottom w:val="0"/>
      <w:divBdr>
        <w:top w:val="none" w:sz="0" w:space="0" w:color="auto"/>
        <w:left w:val="none" w:sz="0" w:space="0" w:color="auto"/>
        <w:bottom w:val="none" w:sz="0" w:space="0" w:color="auto"/>
        <w:right w:val="none" w:sz="0" w:space="0" w:color="auto"/>
      </w:divBdr>
    </w:div>
    <w:div w:id="1973440996">
      <w:bodyDiv w:val="1"/>
      <w:marLeft w:val="0"/>
      <w:marRight w:val="0"/>
      <w:marTop w:val="0"/>
      <w:marBottom w:val="0"/>
      <w:divBdr>
        <w:top w:val="none" w:sz="0" w:space="0" w:color="auto"/>
        <w:left w:val="none" w:sz="0" w:space="0" w:color="auto"/>
        <w:bottom w:val="none" w:sz="0" w:space="0" w:color="auto"/>
        <w:right w:val="none" w:sz="0" w:space="0" w:color="auto"/>
      </w:divBdr>
    </w:div>
    <w:div w:id="1982035301">
      <w:bodyDiv w:val="1"/>
      <w:marLeft w:val="0"/>
      <w:marRight w:val="0"/>
      <w:marTop w:val="0"/>
      <w:marBottom w:val="0"/>
      <w:divBdr>
        <w:top w:val="none" w:sz="0" w:space="0" w:color="auto"/>
        <w:left w:val="none" w:sz="0" w:space="0" w:color="auto"/>
        <w:bottom w:val="none" w:sz="0" w:space="0" w:color="auto"/>
        <w:right w:val="none" w:sz="0" w:space="0" w:color="auto"/>
      </w:divBdr>
    </w:div>
    <w:div w:id="1988001555">
      <w:bodyDiv w:val="1"/>
      <w:marLeft w:val="0"/>
      <w:marRight w:val="0"/>
      <w:marTop w:val="0"/>
      <w:marBottom w:val="0"/>
      <w:divBdr>
        <w:top w:val="none" w:sz="0" w:space="0" w:color="auto"/>
        <w:left w:val="none" w:sz="0" w:space="0" w:color="auto"/>
        <w:bottom w:val="none" w:sz="0" w:space="0" w:color="auto"/>
        <w:right w:val="none" w:sz="0" w:space="0" w:color="auto"/>
      </w:divBdr>
    </w:div>
    <w:div w:id="2033721167">
      <w:bodyDiv w:val="1"/>
      <w:marLeft w:val="0"/>
      <w:marRight w:val="0"/>
      <w:marTop w:val="0"/>
      <w:marBottom w:val="0"/>
      <w:divBdr>
        <w:top w:val="none" w:sz="0" w:space="0" w:color="auto"/>
        <w:left w:val="none" w:sz="0" w:space="0" w:color="auto"/>
        <w:bottom w:val="none" w:sz="0" w:space="0" w:color="auto"/>
        <w:right w:val="none" w:sz="0" w:space="0" w:color="auto"/>
      </w:divBdr>
    </w:div>
    <w:div w:id="2036728111">
      <w:bodyDiv w:val="1"/>
      <w:marLeft w:val="0"/>
      <w:marRight w:val="0"/>
      <w:marTop w:val="0"/>
      <w:marBottom w:val="0"/>
      <w:divBdr>
        <w:top w:val="none" w:sz="0" w:space="0" w:color="auto"/>
        <w:left w:val="none" w:sz="0" w:space="0" w:color="auto"/>
        <w:bottom w:val="none" w:sz="0" w:space="0" w:color="auto"/>
        <w:right w:val="none" w:sz="0" w:space="0" w:color="auto"/>
      </w:divBdr>
    </w:div>
    <w:div w:id="2072455765">
      <w:bodyDiv w:val="1"/>
      <w:marLeft w:val="0"/>
      <w:marRight w:val="0"/>
      <w:marTop w:val="0"/>
      <w:marBottom w:val="0"/>
      <w:divBdr>
        <w:top w:val="none" w:sz="0" w:space="0" w:color="auto"/>
        <w:left w:val="none" w:sz="0" w:space="0" w:color="auto"/>
        <w:bottom w:val="none" w:sz="0" w:space="0" w:color="auto"/>
        <w:right w:val="none" w:sz="0" w:space="0" w:color="auto"/>
      </w:divBdr>
    </w:div>
    <w:div w:id="2091342999">
      <w:bodyDiv w:val="1"/>
      <w:marLeft w:val="0"/>
      <w:marRight w:val="0"/>
      <w:marTop w:val="0"/>
      <w:marBottom w:val="0"/>
      <w:divBdr>
        <w:top w:val="none" w:sz="0" w:space="0" w:color="auto"/>
        <w:left w:val="none" w:sz="0" w:space="0" w:color="auto"/>
        <w:bottom w:val="none" w:sz="0" w:space="0" w:color="auto"/>
        <w:right w:val="none" w:sz="0" w:space="0" w:color="auto"/>
      </w:divBdr>
    </w:div>
    <w:div w:id="2093315920">
      <w:bodyDiv w:val="1"/>
      <w:marLeft w:val="0"/>
      <w:marRight w:val="0"/>
      <w:marTop w:val="0"/>
      <w:marBottom w:val="0"/>
      <w:divBdr>
        <w:top w:val="none" w:sz="0" w:space="0" w:color="auto"/>
        <w:left w:val="none" w:sz="0" w:space="0" w:color="auto"/>
        <w:bottom w:val="none" w:sz="0" w:space="0" w:color="auto"/>
        <w:right w:val="none" w:sz="0" w:space="0" w:color="auto"/>
      </w:divBdr>
    </w:div>
    <w:div w:id="2098210941">
      <w:bodyDiv w:val="1"/>
      <w:marLeft w:val="0"/>
      <w:marRight w:val="0"/>
      <w:marTop w:val="0"/>
      <w:marBottom w:val="0"/>
      <w:divBdr>
        <w:top w:val="none" w:sz="0" w:space="0" w:color="auto"/>
        <w:left w:val="none" w:sz="0" w:space="0" w:color="auto"/>
        <w:bottom w:val="none" w:sz="0" w:space="0" w:color="auto"/>
        <w:right w:val="none" w:sz="0" w:space="0" w:color="auto"/>
      </w:divBdr>
    </w:div>
    <w:div w:id="2103910590">
      <w:bodyDiv w:val="1"/>
      <w:marLeft w:val="0"/>
      <w:marRight w:val="0"/>
      <w:marTop w:val="0"/>
      <w:marBottom w:val="0"/>
      <w:divBdr>
        <w:top w:val="none" w:sz="0" w:space="0" w:color="auto"/>
        <w:left w:val="none" w:sz="0" w:space="0" w:color="auto"/>
        <w:bottom w:val="none" w:sz="0" w:space="0" w:color="auto"/>
        <w:right w:val="none" w:sz="0" w:space="0" w:color="auto"/>
      </w:divBdr>
    </w:div>
    <w:div w:id="211597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nationalinterest.org/blog/buzz/united-states-has-nothing-chinas-gj-11-drone-194615" TargetMode="External"/><Relationship Id="rId18" Type="http://schemas.openxmlformats.org/officeDocument/2006/relationships/hyperlink" Target="https://www.maritime-executive.com/article/chinese-firm-develops-swarming-drones-to-besiege-and-expel-vessels" TargetMode="External"/><Relationship Id="rId3" Type="http://schemas.openxmlformats.org/officeDocument/2006/relationships/styles" Target="styles.xml"/><Relationship Id="rId21" Type="http://schemas.openxmlformats.org/officeDocument/2006/relationships/hyperlink" Target="https://www.pacforum.org/pacnet-commentary-subscription-request" TargetMode="External"/><Relationship Id="rId7" Type="http://schemas.openxmlformats.org/officeDocument/2006/relationships/endnotes" Target="endnotes.xml"/><Relationship Id="rId12" Type="http://schemas.openxmlformats.org/officeDocument/2006/relationships/hyperlink" Target="https://www.globaltimes.cn/page/202109/1235398.shtml" TargetMode="External"/><Relationship Id="rId17" Type="http://schemas.openxmlformats.org/officeDocument/2006/relationships/hyperlink" Target="https://www.scmp.com/news/china/science/article/3141856/how-chinas-flying-submarine-drone-could-change-way-sea-batt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mp.com/news/china/military/article/3140627/why-has-chinas-pla-started-sending-grandpa-fighter-jets-test" TargetMode="External"/><Relationship Id="rId20" Type="http://schemas.openxmlformats.org/officeDocument/2006/relationships/hyperlink" Target="https://www.cnn.com/2018/08/07/china/china-hypersonic-aircraft-intl/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times.cn/page/202201/1246676.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mp.com/news/china/military/article/3140627/why-has-chinas-pla-started-sending-grandpa-fighter-jets-test" TargetMode="External"/><Relationship Id="rId23" Type="http://schemas.openxmlformats.org/officeDocument/2006/relationships/footer" Target="footer1.xml"/><Relationship Id="rId10" Type="http://schemas.openxmlformats.org/officeDocument/2006/relationships/hyperlink" Target="https://www.cnbc.com/2021/03/01/chinas-spending-on-rd-hits-a-record-378-billion.html" TargetMode="External"/><Relationship Id="rId19" Type="http://schemas.openxmlformats.org/officeDocument/2006/relationships/hyperlink" Target="https://www.abc.net.au/news/2020-12-31/suspected-chinese-submarine-drone-found-by-indonesian-fishermen/13022488" TargetMode="External"/><Relationship Id="rId4" Type="http://schemas.openxmlformats.org/officeDocument/2006/relationships/settings" Target="settings.xml"/><Relationship Id="rId9" Type="http://schemas.openxmlformats.org/officeDocument/2006/relationships/hyperlink" Target="mailto:embajadorlorohorta@gmail.com" TargetMode="External"/><Relationship Id="rId14" Type="http://schemas.openxmlformats.org/officeDocument/2006/relationships/hyperlink" Target="https://www.airforce-technology.com/projects/j7f7fighteraircraf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CDC5-9CD9-6344-8092-84A71C04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Almodova</dc:creator>
  <cp:lastModifiedBy>hcole2</cp:lastModifiedBy>
  <cp:revision>4</cp:revision>
  <cp:lastPrinted>2021-12-28T21:06:00Z</cp:lastPrinted>
  <dcterms:created xsi:type="dcterms:W3CDTF">2022-02-05T02:44:00Z</dcterms:created>
  <dcterms:modified xsi:type="dcterms:W3CDTF">2022-02-05T03:00:00Z</dcterms:modified>
</cp:coreProperties>
</file>